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2E1B4B" w:rsidP="00DC0380">
      <w:pPr>
        <w:spacing w:after="0" w:line="140" w:lineRule="atLeast"/>
        <w:rPr>
          <w:rFonts w:ascii="Segoe UI" w:hAnsi="Segoe UI" w:cs="Segoe UI"/>
          <w:b/>
          <w:i/>
          <w:color w:val="4F81BD"/>
          <w:sz w:val="56"/>
          <w:szCs w:val="44"/>
        </w:rPr>
      </w:pPr>
      <w:r>
        <w:rPr>
          <w:rFonts w:ascii="Segoe UI" w:hAnsi="Segoe UI" w:cs="Segoe UI"/>
          <w:b/>
          <w:i/>
          <w:noProof/>
          <w:color w:val="4F81BD"/>
          <w:sz w:val="56"/>
          <w:szCs w:val="44"/>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0" t="0" r="9525" b="9525"/>
            <wp:wrapTight wrapText="bothSides">
              <wp:wrapPolygon edited="0">
                <wp:start x="0" y="0"/>
                <wp:lineTo x="0" y="21519"/>
                <wp:lineTo x="21500" y="21519"/>
                <wp:lineTo x="21500" y="0"/>
                <wp:lineTo x="0"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543175"/>
                    </a:xfrm>
                    <a:prstGeom prst="rect">
                      <a:avLst/>
                    </a:prstGeom>
                    <a:noFill/>
                  </pic:spPr>
                </pic:pic>
              </a:graphicData>
            </a:graphic>
          </wp:anchor>
        </w:drawing>
      </w:r>
      <w:r w:rsidR="00DC0380" w:rsidRPr="00886575">
        <w:rPr>
          <w:rFonts w:ascii="Segoe UI" w:hAnsi="Segoe UI" w:cs="Segoe UI"/>
          <w:b/>
          <w:i/>
          <w:color w:val="4F81BD"/>
          <w:sz w:val="56"/>
          <w:szCs w:val="44"/>
        </w:rPr>
        <w:t>I Sick</w:t>
      </w:r>
      <w:proofErr w:type="gramStart"/>
      <w:r w:rsidR="00DC0380" w:rsidRPr="00886575">
        <w:rPr>
          <w:rFonts w:ascii="Segoe UI" w:hAnsi="Segoe UI" w:cs="Segoe UI"/>
          <w:b/>
          <w:i/>
          <w:color w:val="4F81BD"/>
          <w:sz w:val="56"/>
          <w:szCs w:val="44"/>
        </w:rPr>
        <w:t>….</w:t>
      </w:r>
      <w:proofErr w:type="gramEnd"/>
    </w:p>
    <w:p w:rsidR="00DC0380" w:rsidRPr="00886575" w:rsidRDefault="00DC0380" w:rsidP="00DC0380">
      <w:pPr>
        <w:spacing w:after="0" w:line="140" w:lineRule="atLeast"/>
        <w:ind w:firstLine="1304"/>
        <w:rPr>
          <w:rFonts w:ascii="Segoe UI" w:hAnsi="Segoe UI" w:cs="Segoe UI"/>
          <w:b/>
          <w:i/>
          <w:color w:val="4F81BD"/>
          <w:sz w:val="56"/>
          <w:szCs w:val="44"/>
        </w:rPr>
      </w:pPr>
      <w:proofErr w:type="gramStart"/>
      <w:r w:rsidRPr="00886575">
        <w:rPr>
          <w:rFonts w:ascii="Segoe UI" w:hAnsi="Segoe UI" w:cs="Segoe UI"/>
          <w:b/>
          <w:i/>
          <w:color w:val="4F81BD"/>
          <w:sz w:val="56"/>
          <w:szCs w:val="44"/>
        </w:rPr>
        <w:t>…</w:t>
      </w:r>
      <w:proofErr w:type="spellStart"/>
      <w:r w:rsidRPr="00886575">
        <w:rPr>
          <w:rFonts w:ascii="Segoe UI" w:hAnsi="Segoe UI" w:cs="Segoe UI"/>
          <w:b/>
          <w:i/>
          <w:color w:val="4F81BD"/>
          <w:sz w:val="56"/>
          <w:szCs w:val="44"/>
        </w:rPr>
        <w:t>Sack</w:t>
      </w:r>
      <w:proofErr w:type="spellEnd"/>
      <w:proofErr w:type="gramEnd"/>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w:t>
      </w:r>
      <w:proofErr w:type="spellStart"/>
      <w:r w:rsidRPr="00886575">
        <w:rPr>
          <w:rFonts w:ascii="Segoe UI" w:hAnsi="Segoe UI" w:cs="Segoe UI"/>
          <w:b/>
          <w:i/>
          <w:color w:val="4F81BD"/>
          <w:sz w:val="56"/>
          <w:szCs w:val="44"/>
        </w:rPr>
        <w:t>Hellervärlden</w:t>
      </w:r>
      <w:proofErr w:type="spellEnd"/>
    </w:p>
    <w:p w:rsidR="00DC0380" w:rsidRDefault="00DC0380" w:rsidP="00DC0380">
      <w:pPr>
        <w:spacing w:after="0" w:line="140" w:lineRule="atLeast"/>
        <w:ind w:firstLine="1304"/>
        <w:rPr>
          <w:rFonts w:ascii="Segoe UI" w:hAnsi="Segoe UI" w:cs="Segoe UI"/>
          <w:i/>
          <w:sz w:val="56"/>
          <w:szCs w:val="44"/>
        </w:rPr>
      </w:pPr>
    </w:p>
    <w:p w:rsidR="00DC0380" w:rsidRDefault="009972D7" w:rsidP="00DC0380">
      <w:pPr>
        <w:spacing w:after="0" w:line="140" w:lineRule="atLeast"/>
        <w:rPr>
          <w:rFonts w:ascii="Cambria" w:hAnsi="Cambria" w:cs="Segoe UI"/>
          <w:b/>
          <w:i/>
          <w:sz w:val="28"/>
          <w:szCs w:val="44"/>
        </w:rPr>
      </w:pPr>
      <w:r>
        <w:rPr>
          <w:rFonts w:ascii="Cambria" w:hAnsi="Cambria" w:cs="Segoe UI"/>
          <w:b/>
          <w:i/>
          <w:sz w:val="28"/>
          <w:szCs w:val="44"/>
        </w:rPr>
        <w:t>Nr 5</w:t>
      </w:r>
      <w:r w:rsidR="00DC0380">
        <w:rPr>
          <w:rFonts w:ascii="Cambria" w:hAnsi="Cambria" w:cs="Segoe UI"/>
          <w:b/>
          <w:i/>
          <w:sz w:val="28"/>
          <w:szCs w:val="44"/>
        </w:rPr>
        <w:t xml:space="preserve"> å</w:t>
      </w:r>
      <w:r>
        <w:rPr>
          <w:rFonts w:ascii="Cambria" w:hAnsi="Cambria" w:cs="Segoe UI"/>
          <w:b/>
          <w:i/>
          <w:sz w:val="28"/>
          <w:szCs w:val="44"/>
        </w:rPr>
        <w:t xml:space="preserve">rgång </w:t>
      </w:r>
      <w:proofErr w:type="gramStart"/>
      <w:r>
        <w:rPr>
          <w:rFonts w:ascii="Cambria" w:hAnsi="Cambria" w:cs="Segoe UI"/>
          <w:b/>
          <w:i/>
          <w:sz w:val="28"/>
          <w:szCs w:val="44"/>
        </w:rPr>
        <w:t>2    Augusti</w:t>
      </w:r>
      <w:proofErr w:type="gramEnd"/>
      <w:r>
        <w:rPr>
          <w:rFonts w:ascii="Cambria" w:hAnsi="Cambria" w:cs="Segoe UI"/>
          <w:b/>
          <w:i/>
          <w:sz w:val="28"/>
          <w:szCs w:val="44"/>
        </w:rPr>
        <w:t xml:space="preserve"> 2013</w:t>
      </w:r>
    </w:p>
    <w:p w:rsidR="00DC0380" w:rsidRDefault="00DC0380" w:rsidP="00DC0380">
      <w:pPr>
        <w:spacing w:after="0" w:line="140" w:lineRule="atLeast"/>
        <w:rPr>
          <w:rFonts w:ascii="Cambria" w:hAnsi="Cambria" w:cs="Segoe UI"/>
          <w:b/>
          <w:i/>
          <w:sz w:val="28"/>
          <w:szCs w:val="44"/>
        </w:rPr>
      </w:pPr>
    </w:p>
    <w:p w:rsidR="00DC0380" w:rsidRDefault="00886575" w:rsidP="00DC0380">
      <w:pPr>
        <w:spacing w:after="0" w:line="140" w:lineRule="atLeast"/>
        <w:rPr>
          <w:rFonts w:ascii="Cambria" w:hAnsi="Cambria" w:cs="Segoe UI"/>
          <w:b/>
          <w:sz w:val="28"/>
          <w:szCs w:val="44"/>
        </w:rPr>
      </w:pPr>
      <w:r>
        <w:rPr>
          <w:rFonts w:ascii="Cambria" w:hAnsi="Cambria" w:cs="Segoe UI"/>
          <w:b/>
          <w:sz w:val="28"/>
          <w:szCs w:val="44"/>
        </w:rPr>
        <w:t>Kära Hellerälskare!</w:t>
      </w:r>
    </w:p>
    <w:p w:rsidR="009972D7" w:rsidRDefault="009972D7" w:rsidP="00DC0380">
      <w:pPr>
        <w:spacing w:after="0" w:line="140" w:lineRule="atLeast"/>
        <w:rPr>
          <w:rFonts w:ascii="Cambria" w:hAnsi="Cambria" w:cs="Segoe UI"/>
          <w:b/>
          <w:sz w:val="28"/>
          <w:szCs w:val="44"/>
        </w:rPr>
      </w:pPr>
    </w:p>
    <w:p w:rsidR="0054679D" w:rsidRDefault="0054679D" w:rsidP="00DC0380">
      <w:pPr>
        <w:spacing w:after="0" w:line="140" w:lineRule="atLeast"/>
        <w:rPr>
          <w:rFonts w:ascii="Cambria" w:hAnsi="Cambria" w:cs="Segoe UI"/>
          <w:b/>
          <w:sz w:val="28"/>
          <w:szCs w:val="44"/>
        </w:rPr>
      </w:pPr>
      <w:r>
        <w:rPr>
          <w:rFonts w:ascii="Cambria" w:hAnsi="Cambria" w:cs="Segoe UI"/>
          <w:b/>
          <w:sz w:val="28"/>
          <w:szCs w:val="44"/>
        </w:rPr>
        <w:t>Årsmöte den 14/9!</w:t>
      </w:r>
    </w:p>
    <w:p w:rsidR="0054679D" w:rsidRDefault="0054679D" w:rsidP="00DC0380">
      <w:pPr>
        <w:spacing w:after="0" w:line="140" w:lineRule="atLeast"/>
        <w:rPr>
          <w:rFonts w:ascii="Cambria" w:hAnsi="Cambria" w:cs="Segoe UI"/>
          <w:b/>
          <w:sz w:val="28"/>
          <w:szCs w:val="44"/>
        </w:rPr>
      </w:pPr>
    </w:p>
    <w:p w:rsidR="009972D7" w:rsidRPr="0054679D" w:rsidRDefault="009972D7" w:rsidP="00DC0380">
      <w:pPr>
        <w:spacing w:after="0" w:line="140" w:lineRule="atLeast"/>
        <w:rPr>
          <w:rFonts w:ascii="Cambria" w:hAnsi="Cambria" w:cs="Segoe UI"/>
          <w:sz w:val="28"/>
          <w:szCs w:val="44"/>
        </w:rPr>
      </w:pPr>
      <w:r w:rsidRPr="0054679D">
        <w:rPr>
          <w:rFonts w:ascii="Cambria" w:hAnsi="Cambria" w:cs="Segoe UI"/>
          <w:sz w:val="28"/>
          <w:szCs w:val="44"/>
        </w:rPr>
        <w:t>Det är hög tid att anmäla dig till årsmötet!!</w:t>
      </w:r>
    </w:p>
    <w:p w:rsidR="009972D7" w:rsidRPr="0054679D" w:rsidRDefault="009972D7" w:rsidP="00DC0380">
      <w:pPr>
        <w:spacing w:after="0" w:line="140" w:lineRule="atLeast"/>
        <w:rPr>
          <w:rFonts w:ascii="Cambria" w:hAnsi="Cambria" w:cs="Segoe UI"/>
          <w:sz w:val="28"/>
          <w:szCs w:val="44"/>
        </w:rPr>
      </w:pPr>
      <w:r w:rsidRPr="0054679D">
        <w:rPr>
          <w:rFonts w:ascii="Cambria" w:hAnsi="Cambria" w:cs="Segoe UI"/>
          <w:sz w:val="28"/>
          <w:szCs w:val="44"/>
        </w:rPr>
        <w:t xml:space="preserve">Som vi tidigare meddelat äger det rum på Grand Hotel i Lund lördagen den 14 september. Vi börjar kl. 12 med sedvanliga årsmötesförhandlingar varefter Dag Hedman presenterar årsboken.  Vi intar en god lunch på hotellet och så går de som vill på en Fyra-Skåne-promenad i Lund, </w:t>
      </w:r>
      <w:proofErr w:type="gramStart"/>
      <w:r w:rsidRPr="0054679D">
        <w:rPr>
          <w:rFonts w:ascii="Cambria" w:hAnsi="Cambria" w:cs="Segoe UI"/>
          <w:sz w:val="28"/>
          <w:szCs w:val="44"/>
        </w:rPr>
        <w:t>dvs</w:t>
      </w:r>
      <w:proofErr w:type="gramEnd"/>
      <w:r w:rsidRPr="0054679D">
        <w:rPr>
          <w:rFonts w:ascii="Cambria" w:hAnsi="Cambria" w:cs="Segoe UI"/>
          <w:sz w:val="28"/>
          <w:szCs w:val="44"/>
        </w:rPr>
        <w:t xml:space="preserve"> under Frank Ortons säkra ledning får vi bekanta oss med miljöer som hör ihop med Falstaff Fakir, Frans G Be</w:t>
      </w:r>
      <w:r w:rsidR="007E7AA8" w:rsidRPr="0054679D">
        <w:rPr>
          <w:rFonts w:ascii="Cambria" w:hAnsi="Cambria" w:cs="Segoe UI"/>
          <w:sz w:val="28"/>
          <w:szCs w:val="44"/>
        </w:rPr>
        <w:t>ngtsson, Fritiof Nilsson Pir</w:t>
      </w:r>
      <w:r w:rsidRPr="0054679D">
        <w:rPr>
          <w:rFonts w:ascii="Cambria" w:hAnsi="Cambria" w:cs="Segoe UI"/>
          <w:sz w:val="28"/>
          <w:szCs w:val="44"/>
        </w:rPr>
        <w:t>aten oc</w:t>
      </w:r>
      <w:r w:rsidR="007E7AA8" w:rsidRPr="0054679D">
        <w:rPr>
          <w:rFonts w:ascii="Cambria" w:hAnsi="Cambria" w:cs="Segoe UI"/>
          <w:sz w:val="28"/>
          <w:szCs w:val="44"/>
        </w:rPr>
        <w:t>h självklart Frank Heller, eller rä</w:t>
      </w:r>
      <w:r w:rsidRPr="0054679D">
        <w:rPr>
          <w:rFonts w:ascii="Cambria" w:hAnsi="Cambria" w:cs="Segoe UI"/>
          <w:sz w:val="28"/>
          <w:szCs w:val="44"/>
        </w:rPr>
        <w:t>ttar</w:t>
      </w:r>
      <w:r w:rsidR="007E7AA8" w:rsidRPr="0054679D">
        <w:rPr>
          <w:rFonts w:ascii="Cambria" w:hAnsi="Cambria" w:cs="Segoe UI"/>
          <w:sz w:val="28"/>
          <w:szCs w:val="44"/>
        </w:rPr>
        <w:t>e</w:t>
      </w:r>
      <w:r w:rsidRPr="0054679D">
        <w:rPr>
          <w:rFonts w:ascii="Cambria" w:hAnsi="Cambria" w:cs="Segoe UI"/>
          <w:sz w:val="28"/>
          <w:szCs w:val="44"/>
        </w:rPr>
        <w:t xml:space="preserve"> sagt Gunnar </w:t>
      </w:r>
      <w:proofErr w:type="spellStart"/>
      <w:r w:rsidRPr="0054679D">
        <w:rPr>
          <w:rFonts w:ascii="Cambria" w:hAnsi="Cambria" w:cs="Segoe UI"/>
          <w:sz w:val="28"/>
          <w:szCs w:val="44"/>
        </w:rPr>
        <w:t>Serner</w:t>
      </w:r>
      <w:proofErr w:type="spellEnd"/>
      <w:r w:rsidRPr="0054679D">
        <w:rPr>
          <w:rFonts w:ascii="Cambria" w:hAnsi="Cambria" w:cs="Segoe UI"/>
          <w:sz w:val="28"/>
          <w:szCs w:val="44"/>
        </w:rPr>
        <w:t>.</w:t>
      </w:r>
    </w:p>
    <w:p w:rsidR="009972D7" w:rsidRPr="0054679D" w:rsidRDefault="007E7AA8" w:rsidP="00DC0380">
      <w:pPr>
        <w:spacing w:after="0" w:line="140" w:lineRule="atLeast"/>
        <w:rPr>
          <w:rFonts w:ascii="Cambria" w:hAnsi="Cambria" w:cs="Segoe UI"/>
          <w:sz w:val="28"/>
          <w:szCs w:val="44"/>
        </w:rPr>
      </w:pPr>
      <w:r w:rsidRPr="0054679D">
        <w:rPr>
          <w:rFonts w:ascii="Cambria" w:hAnsi="Cambria" w:cs="Segoe UI"/>
          <w:sz w:val="28"/>
          <w:szCs w:val="44"/>
        </w:rPr>
        <w:t>Lu</w:t>
      </w:r>
      <w:r w:rsidR="009972D7" w:rsidRPr="0054679D">
        <w:rPr>
          <w:rFonts w:ascii="Cambria" w:hAnsi="Cambria" w:cs="Segoe UI"/>
          <w:sz w:val="28"/>
          <w:szCs w:val="44"/>
        </w:rPr>
        <w:t>nchen kostar 240</w:t>
      </w:r>
      <w:r w:rsidRPr="0054679D">
        <w:rPr>
          <w:rFonts w:ascii="Cambria" w:hAnsi="Cambria" w:cs="Segoe UI"/>
          <w:sz w:val="28"/>
          <w:szCs w:val="44"/>
        </w:rPr>
        <w:t xml:space="preserve"> kronor och den behöver vi förhandsanmälan till. Meddela mi</w:t>
      </w:r>
      <w:r w:rsidR="009972D7" w:rsidRPr="0054679D">
        <w:rPr>
          <w:rFonts w:ascii="Cambria" w:hAnsi="Cambria" w:cs="Segoe UI"/>
          <w:sz w:val="28"/>
          <w:szCs w:val="44"/>
        </w:rPr>
        <w:t>g omgående (</w:t>
      </w:r>
      <w:hyperlink r:id="rId6" w:history="1">
        <w:r w:rsidR="009972D7" w:rsidRPr="0054679D">
          <w:rPr>
            <w:rStyle w:val="Hyperlnk"/>
            <w:rFonts w:ascii="Cambria" w:hAnsi="Cambria" w:cs="Segoe UI"/>
            <w:sz w:val="28"/>
            <w:szCs w:val="44"/>
          </w:rPr>
          <w:t>gwessberg1@gmail.com</w:t>
        </w:r>
      </w:hyperlink>
      <w:r w:rsidR="009972D7" w:rsidRPr="0054679D">
        <w:rPr>
          <w:rFonts w:ascii="Cambria" w:hAnsi="Cambria" w:cs="Segoe UI"/>
          <w:sz w:val="28"/>
          <w:szCs w:val="44"/>
        </w:rPr>
        <w:t xml:space="preserve"> eller tel.</w:t>
      </w:r>
      <w:proofErr w:type="gramStart"/>
      <w:r w:rsidR="009972D7" w:rsidRPr="0054679D">
        <w:rPr>
          <w:rFonts w:ascii="Cambria" w:hAnsi="Cambria" w:cs="Segoe UI"/>
          <w:sz w:val="28"/>
          <w:szCs w:val="44"/>
        </w:rPr>
        <w:t xml:space="preserve"> 070-5509349</w:t>
      </w:r>
      <w:proofErr w:type="gramEnd"/>
      <w:r w:rsidR="009972D7" w:rsidRPr="0054679D">
        <w:rPr>
          <w:rFonts w:ascii="Cambria" w:hAnsi="Cambria" w:cs="Segoe UI"/>
          <w:sz w:val="28"/>
          <w:szCs w:val="44"/>
        </w:rPr>
        <w:t>).</w:t>
      </w:r>
    </w:p>
    <w:p w:rsidR="00F6552A" w:rsidRDefault="00F6552A"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r>
        <w:rPr>
          <w:rFonts w:ascii="Cambria" w:hAnsi="Cambria" w:cs="Segoe UI"/>
          <w:b/>
          <w:sz w:val="28"/>
          <w:szCs w:val="44"/>
        </w:rPr>
        <w:t>Trollenäs 20/7</w:t>
      </w:r>
    </w:p>
    <w:p w:rsidR="00935349" w:rsidRDefault="00935349" w:rsidP="00DC0380">
      <w:pPr>
        <w:spacing w:after="0" w:line="140" w:lineRule="atLeast"/>
        <w:rPr>
          <w:rFonts w:ascii="Cambria" w:hAnsi="Cambria" w:cs="Segoe UI"/>
          <w:b/>
          <w:sz w:val="28"/>
          <w:szCs w:val="44"/>
        </w:rPr>
      </w:pPr>
    </w:p>
    <w:p w:rsidR="00F80030" w:rsidRDefault="00935349" w:rsidP="00DC0380">
      <w:pPr>
        <w:spacing w:after="0" w:line="140" w:lineRule="atLeast"/>
        <w:rPr>
          <w:rFonts w:ascii="Cambria" w:hAnsi="Cambria" w:cs="Segoe UI"/>
          <w:sz w:val="28"/>
          <w:szCs w:val="44"/>
        </w:rPr>
      </w:pPr>
      <w:r>
        <w:rPr>
          <w:rFonts w:ascii="Cambria" w:hAnsi="Cambria" w:cs="Segoe UI"/>
          <w:sz w:val="28"/>
          <w:szCs w:val="44"/>
        </w:rPr>
        <w:t xml:space="preserve">Nu får det väl sägas ha blivit tradition att ses i Trollenäs slotts-park på författarens födelsedag den 20 juli – i år var det tredje gången. Liksom tidigare var temat ”Vad gjorde Frank Heller för jämnt 100 år sedan?”, förmedlat av Pär Henning och Frank Orton, som också berättade om sällskapets planer. Dagens höjdpunkt var när tidigare skolstyrelseordföranden i Eslöv, mer än 90-åriga Mary Nilsson, berättade om författaren. </w:t>
      </w:r>
      <w:r w:rsidR="002E1B4B">
        <w:rPr>
          <w:rFonts w:ascii="Cambria" w:hAnsi="Cambria" w:cs="Segoe UI"/>
          <w:noProof/>
          <w:sz w:val="28"/>
          <w:szCs w:val="44"/>
          <w:lang w:eastAsia="sv-SE"/>
        </w:rPr>
        <w:drawing>
          <wp:inline distT="0" distB="0" distL="0" distR="0">
            <wp:extent cx="2657475" cy="1600200"/>
            <wp:effectExtent l="0" t="0" r="9525" b="0"/>
            <wp:docPr id="3" name="Picture 3" descr="H:\PRIVAT\Sick Sack\Fia fr Bosarps prästgård på Boarpsgå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IVAT\Sick Sack\Fia fr Bosarps prästgård på Boarpsgårde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600200"/>
                    </a:xfrm>
                    <a:prstGeom prst="rect">
                      <a:avLst/>
                    </a:prstGeom>
                    <a:noFill/>
                    <a:ln>
                      <a:noFill/>
                    </a:ln>
                  </pic:spPr>
                </pic:pic>
              </a:graphicData>
            </a:graphic>
          </wp:inline>
        </w:drawing>
      </w:r>
      <w:r>
        <w:rPr>
          <w:rFonts w:ascii="Cambria" w:hAnsi="Cambria" w:cs="Segoe UI"/>
          <w:sz w:val="28"/>
          <w:szCs w:val="44"/>
        </w:rPr>
        <w:t xml:space="preserve">Bl.a. förmedlade hon vad hon hört av sina svärföräldrar, som bodde i Bosarps prästgård på 1920-talet. Jöns </w:t>
      </w:r>
      <w:proofErr w:type="spellStart"/>
      <w:r>
        <w:rPr>
          <w:rFonts w:ascii="Cambria" w:hAnsi="Cambria" w:cs="Segoe UI"/>
          <w:sz w:val="28"/>
          <w:szCs w:val="44"/>
        </w:rPr>
        <w:t>Serner</w:t>
      </w:r>
      <w:proofErr w:type="spellEnd"/>
      <w:r>
        <w:rPr>
          <w:rFonts w:ascii="Cambria" w:hAnsi="Cambria" w:cs="Segoe UI"/>
          <w:sz w:val="28"/>
          <w:szCs w:val="44"/>
        </w:rPr>
        <w:t xml:space="preserve"> hade då ännu inte pensionerats men väl lämn</w:t>
      </w:r>
      <w:r w:rsidR="00F80030">
        <w:rPr>
          <w:rFonts w:ascii="Cambria" w:hAnsi="Cambria" w:cs="Segoe UI"/>
          <w:sz w:val="28"/>
          <w:szCs w:val="44"/>
        </w:rPr>
        <w:t>at sin syssla ti</w:t>
      </w:r>
      <w:r>
        <w:rPr>
          <w:rFonts w:ascii="Cambria" w:hAnsi="Cambria" w:cs="Segoe UI"/>
          <w:sz w:val="28"/>
          <w:szCs w:val="44"/>
        </w:rPr>
        <w:t xml:space="preserve">ll vikarier och själv flyttat </w:t>
      </w:r>
      <w:r>
        <w:rPr>
          <w:rFonts w:ascii="Cambria" w:hAnsi="Cambria" w:cs="Segoe UI"/>
          <w:sz w:val="28"/>
          <w:szCs w:val="44"/>
        </w:rPr>
        <w:lastRenderedPageBreak/>
        <w:t>till Blekinge. Hon kompletterades elegant av lokalhist</w:t>
      </w:r>
      <w:r w:rsidR="00F80030">
        <w:rPr>
          <w:rFonts w:ascii="Cambria" w:hAnsi="Cambria" w:cs="Segoe UI"/>
          <w:sz w:val="28"/>
          <w:szCs w:val="44"/>
        </w:rPr>
        <w:t>or</w:t>
      </w:r>
      <w:r>
        <w:rPr>
          <w:rFonts w:ascii="Cambria" w:hAnsi="Cambria" w:cs="Segoe UI"/>
          <w:sz w:val="28"/>
          <w:szCs w:val="44"/>
        </w:rPr>
        <w:t>iskt botten</w:t>
      </w:r>
      <w:r w:rsidR="00F80030">
        <w:rPr>
          <w:rFonts w:ascii="Cambria" w:hAnsi="Cambria" w:cs="Segoe UI"/>
          <w:sz w:val="28"/>
          <w:szCs w:val="44"/>
        </w:rPr>
        <w:t>-</w:t>
      </w:r>
      <w:r>
        <w:rPr>
          <w:rFonts w:ascii="Cambria" w:hAnsi="Cambria" w:cs="Segoe UI"/>
          <w:sz w:val="28"/>
          <w:szCs w:val="44"/>
        </w:rPr>
        <w:t>kunni</w:t>
      </w:r>
      <w:r w:rsidR="00F61117">
        <w:rPr>
          <w:rFonts w:ascii="Cambria" w:hAnsi="Cambria" w:cs="Segoe UI"/>
          <w:sz w:val="28"/>
          <w:szCs w:val="44"/>
        </w:rPr>
        <w:t xml:space="preserve">ge Georg Welin. </w:t>
      </w:r>
    </w:p>
    <w:p w:rsidR="00F80030" w:rsidRDefault="00F80030" w:rsidP="00DC0380">
      <w:pPr>
        <w:spacing w:after="0" w:line="140" w:lineRule="atLeast"/>
        <w:rPr>
          <w:rFonts w:ascii="Cambria" w:hAnsi="Cambria" w:cs="Segoe UI"/>
          <w:sz w:val="28"/>
          <w:szCs w:val="44"/>
        </w:rPr>
      </w:pPr>
    </w:p>
    <w:p w:rsidR="00935349" w:rsidRPr="00935349" w:rsidRDefault="00F61117" w:rsidP="00DC0380">
      <w:pPr>
        <w:spacing w:after="0" w:line="140" w:lineRule="atLeast"/>
        <w:rPr>
          <w:rFonts w:ascii="Cambria" w:hAnsi="Cambria" w:cs="Segoe UI"/>
          <w:sz w:val="28"/>
          <w:szCs w:val="44"/>
        </w:rPr>
      </w:pPr>
      <w:r>
        <w:rPr>
          <w:rFonts w:ascii="Cambria" w:hAnsi="Cambria" w:cs="Segoe UI"/>
          <w:sz w:val="28"/>
          <w:szCs w:val="44"/>
        </w:rPr>
        <w:t>Häref</w:t>
      </w:r>
      <w:r w:rsidR="00935349">
        <w:rPr>
          <w:rFonts w:ascii="Cambria" w:hAnsi="Cambria" w:cs="Segoe UI"/>
          <w:sz w:val="28"/>
          <w:szCs w:val="44"/>
        </w:rPr>
        <w:t>ter blev det fika, som 25-talet deltagare dock inte intog på stora s</w:t>
      </w:r>
      <w:r>
        <w:rPr>
          <w:rFonts w:ascii="Cambria" w:hAnsi="Cambria" w:cs="Segoe UI"/>
          <w:sz w:val="28"/>
          <w:szCs w:val="44"/>
        </w:rPr>
        <w:t>lottstrappan med dess tilltaland</w:t>
      </w:r>
      <w:r w:rsidR="00935349">
        <w:rPr>
          <w:rFonts w:ascii="Cambria" w:hAnsi="Cambria" w:cs="Segoe UI"/>
          <w:sz w:val="28"/>
          <w:szCs w:val="44"/>
        </w:rPr>
        <w:t xml:space="preserve">e utsikt över ån </w:t>
      </w:r>
      <w:r>
        <w:rPr>
          <w:rFonts w:ascii="Cambria" w:hAnsi="Cambria" w:cs="Segoe UI"/>
          <w:sz w:val="28"/>
          <w:szCs w:val="44"/>
        </w:rPr>
        <w:t>o</w:t>
      </w:r>
      <w:r w:rsidR="00935349">
        <w:rPr>
          <w:rFonts w:ascii="Cambria" w:hAnsi="Cambria" w:cs="Segoe UI"/>
          <w:sz w:val="28"/>
          <w:szCs w:val="44"/>
        </w:rPr>
        <w:t>ch näset, som ge</w:t>
      </w:r>
      <w:r>
        <w:rPr>
          <w:rFonts w:ascii="Cambria" w:hAnsi="Cambria" w:cs="Segoe UI"/>
          <w:sz w:val="28"/>
          <w:szCs w:val="44"/>
        </w:rPr>
        <w:t>tt slottet namn. Vädrets makte</w:t>
      </w:r>
      <w:r w:rsidR="00935349">
        <w:rPr>
          <w:rFonts w:ascii="Cambria" w:hAnsi="Cambria" w:cs="Segoe UI"/>
          <w:sz w:val="28"/>
          <w:szCs w:val="44"/>
        </w:rPr>
        <w:t xml:space="preserve">r var </w:t>
      </w:r>
      <w:r>
        <w:rPr>
          <w:rFonts w:ascii="Cambria" w:hAnsi="Cambria" w:cs="Segoe UI"/>
          <w:sz w:val="28"/>
          <w:szCs w:val="44"/>
        </w:rPr>
        <w:t>nämligen i välvilligaste laget (!) och ma</w:t>
      </w:r>
      <w:r w:rsidR="00935349">
        <w:rPr>
          <w:rFonts w:ascii="Cambria" w:hAnsi="Cambria" w:cs="Segoe UI"/>
          <w:sz w:val="28"/>
          <w:szCs w:val="44"/>
        </w:rPr>
        <w:t>n fick söka sigt</w:t>
      </w:r>
      <w:r>
        <w:rPr>
          <w:rFonts w:ascii="Cambria" w:hAnsi="Cambria" w:cs="Segoe UI"/>
          <w:sz w:val="28"/>
          <w:szCs w:val="44"/>
        </w:rPr>
        <w:t>ill träd</w:t>
      </w:r>
      <w:r w:rsidR="00F80030">
        <w:rPr>
          <w:rFonts w:ascii="Cambria" w:hAnsi="Cambria" w:cs="Segoe UI"/>
          <w:sz w:val="28"/>
          <w:szCs w:val="44"/>
        </w:rPr>
        <w:t>-</w:t>
      </w:r>
      <w:r>
        <w:rPr>
          <w:rFonts w:ascii="Cambria" w:hAnsi="Cambria" w:cs="Segoe UI"/>
          <w:sz w:val="28"/>
          <w:szCs w:val="44"/>
        </w:rPr>
        <w:t>skuggan därintill. Besk</w:t>
      </w:r>
      <w:r w:rsidR="00935349">
        <w:rPr>
          <w:rFonts w:ascii="Cambria" w:hAnsi="Cambria" w:cs="Segoe UI"/>
          <w:sz w:val="28"/>
          <w:szCs w:val="44"/>
        </w:rPr>
        <w:t>ed att ta med eget kaffe hade utgå</w:t>
      </w:r>
      <w:r>
        <w:rPr>
          <w:rFonts w:ascii="Cambria" w:hAnsi="Cambria" w:cs="Segoe UI"/>
          <w:sz w:val="28"/>
          <w:szCs w:val="44"/>
        </w:rPr>
        <w:t>t</w:t>
      </w:r>
      <w:r w:rsidR="00935349">
        <w:rPr>
          <w:rFonts w:ascii="Cambria" w:hAnsi="Cambria" w:cs="Segoe UI"/>
          <w:sz w:val="28"/>
          <w:szCs w:val="44"/>
        </w:rPr>
        <w:t>t i för</w:t>
      </w:r>
      <w:r w:rsidR="00F80030">
        <w:rPr>
          <w:rFonts w:ascii="Cambria" w:hAnsi="Cambria" w:cs="Segoe UI"/>
          <w:sz w:val="28"/>
          <w:szCs w:val="44"/>
        </w:rPr>
        <w:t>-</w:t>
      </w:r>
      <w:r w:rsidR="00935349">
        <w:rPr>
          <w:rFonts w:ascii="Cambria" w:hAnsi="Cambria" w:cs="Segoe UI"/>
          <w:sz w:val="28"/>
          <w:szCs w:val="44"/>
        </w:rPr>
        <w:t>väg, me</w:t>
      </w:r>
      <w:r>
        <w:rPr>
          <w:rFonts w:ascii="Cambria" w:hAnsi="Cambria" w:cs="Segoe UI"/>
          <w:sz w:val="28"/>
          <w:szCs w:val="44"/>
        </w:rPr>
        <w:t>d</w:t>
      </w:r>
      <w:r w:rsidR="00935349">
        <w:rPr>
          <w:rFonts w:ascii="Cambria" w:hAnsi="Cambria" w:cs="Segoe UI"/>
          <w:sz w:val="28"/>
          <w:szCs w:val="44"/>
        </w:rPr>
        <w:t xml:space="preserve">an </w:t>
      </w:r>
      <w:r>
        <w:rPr>
          <w:rFonts w:ascii="Cambria" w:hAnsi="Cambria" w:cs="Segoe UI"/>
          <w:sz w:val="28"/>
          <w:szCs w:val="44"/>
        </w:rPr>
        <w:t>sällskape</w:t>
      </w:r>
      <w:r w:rsidR="00935349">
        <w:rPr>
          <w:rFonts w:ascii="Cambria" w:hAnsi="Cambria" w:cs="Segoe UI"/>
          <w:sz w:val="28"/>
          <w:szCs w:val="44"/>
        </w:rPr>
        <w:t>t bjöd på rikligt med ka</w:t>
      </w:r>
      <w:r>
        <w:rPr>
          <w:rFonts w:ascii="Cambria" w:hAnsi="Cambria" w:cs="Segoe UI"/>
          <w:sz w:val="28"/>
          <w:szCs w:val="44"/>
        </w:rPr>
        <w:t>ffebröd. Intressant, opretentiöst och trivsamt verk</w:t>
      </w:r>
      <w:r w:rsidR="00935349">
        <w:rPr>
          <w:rFonts w:ascii="Cambria" w:hAnsi="Cambria" w:cs="Segoe UI"/>
          <w:sz w:val="28"/>
          <w:szCs w:val="44"/>
        </w:rPr>
        <w:t>ade vara det a</w:t>
      </w:r>
      <w:r>
        <w:rPr>
          <w:rFonts w:ascii="Cambria" w:hAnsi="Cambria" w:cs="Segoe UI"/>
          <w:sz w:val="28"/>
          <w:szCs w:val="44"/>
        </w:rPr>
        <w:t>llmänna omdömet om detta mö</w:t>
      </w:r>
      <w:r w:rsidR="00935349">
        <w:rPr>
          <w:rFonts w:ascii="Cambria" w:hAnsi="Cambria" w:cs="Segoe UI"/>
          <w:sz w:val="28"/>
          <w:szCs w:val="44"/>
        </w:rPr>
        <w:t>te.</w:t>
      </w:r>
    </w:p>
    <w:p w:rsidR="007E7AA8" w:rsidRDefault="007E7AA8"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r>
        <w:rPr>
          <w:rFonts w:ascii="Cambria" w:hAnsi="Cambria" w:cs="Segoe UI"/>
          <w:b/>
          <w:sz w:val="28"/>
          <w:szCs w:val="44"/>
        </w:rPr>
        <w:t>Bokbord i Stockholm 18/8</w:t>
      </w:r>
    </w:p>
    <w:p w:rsidR="00F61117" w:rsidRDefault="00F61117" w:rsidP="00DC0380">
      <w:pPr>
        <w:spacing w:after="0" w:line="140" w:lineRule="atLeast"/>
        <w:rPr>
          <w:rFonts w:ascii="Cambria" w:hAnsi="Cambria" w:cs="Segoe UI"/>
          <w:b/>
          <w:sz w:val="28"/>
          <w:szCs w:val="44"/>
        </w:rPr>
      </w:pPr>
    </w:p>
    <w:p w:rsidR="00F61117" w:rsidRPr="00F61117" w:rsidRDefault="002E1B4B" w:rsidP="00DC0380">
      <w:pPr>
        <w:spacing w:after="0" w:line="140" w:lineRule="atLeast"/>
        <w:rPr>
          <w:rFonts w:ascii="Cambria" w:hAnsi="Cambria" w:cs="Segoe UI"/>
          <w:sz w:val="28"/>
          <w:szCs w:val="44"/>
        </w:rPr>
      </w:pPr>
      <w:r>
        <w:rPr>
          <w:rFonts w:ascii="Cambria" w:hAnsi="Cambria" w:cs="Segoe UI"/>
          <w:noProof/>
          <w:sz w:val="28"/>
          <w:szCs w:val="44"/>
          <w:lang w:eastAsia="sv-SE"/>
        </w:rPr>
        <w:drawing>
          <wp:inline distT="0" distB="0" distL="0" distR="0">
            <wp:extent cx="2647950" cy="1752600"/>
            <wp:effectExtent l="0" t="0" r="0" b="0"/>
            <wp:docPr id="8" name="Picture 8" descr="H:\PRIVAT\Sick Sack\Göran Frank Heller bokbord aug 201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IVAT\Sick Sack\Göran Frank Heller bokbord aug 2013_smal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752600"/>
                    </a:xfrm>
                    <a:prstGeom prst="rect">
                      <a:avLst/>
                    </a:prstGeom>
                    <a:noFill/>
                    <a:ln>
                      <a:noFill/>
                    </a:ln>
                  </pic:spPr>
                </pic:pic>
              </a:graphicData>
            </a:graphic>
          </wp:inline>
        </w:drawing>
      </w:r>
      <w:r w:rsidR="00F61117">
        <w:rPr>
          <w:rFonts w:ascii="Cambria" w:hAnsi="Cambria" w:cs="Segoe UI"/>
          <w:sz w:val="28"/>
          <w:szCs w:val="44"/>
        </w:rPr>
        <w:t>Världens längsta bokbord säger man att det årliga augustijippot på Drottninggatan i Stock</w:t>
      </w:r>
      <w:r w:rsidR="00182F2F">
        <w:rPr>
          <w:rFonts w:ascii="Cambria" w:hAnsi="Cambria" w:cs="Segoe UI"/>
          <w:sz w:val="28"/>
          <w:szCs w:val="44"/>
        </w:rPr>
        <w:t>holm är. Vårt sällskap disponer</w:t>
      </w:r>
      <w:r w:rsidR="00F61117">
        <w:rPr>
          <w:rFonts w:ascii="Cambria" w:hAnsi="Cambria" w:cs="Segoe UI"/>
          <w:sz w:val="28"/>
          <w:szCs w:val="44"/>
        </w:rPr>
        <w:t>ade detta år ett 1.8 meter lån</w:t>
      </w:r>
      <w:r w:rsidR="00112E59">
        <w:rPr>
          <w:rFonts w:ascii="Cambria" w:hAnsi="Cambria" w:cs="Segoe UI"/>
          <w:sz w:val="28"/>
          <w:szCs w:val="44"/>
        </w:rPr>
        <w:t>gt bord</w:t>
      </w:r>
      <w:r w:rsidR="00F61117">
        <w:rPr>
          <w:rFonts w:ascii="Cambria" w:hAnsi="Cambria" w:cs="Segoe UI"/>
          <w:sz w:val="28"/>
          <w:szCs w:val="44"/>
        </w:rPr>
        <w:t>, l</w:t>
      </w:r>
      <w:r w:rsidR="00182F2F">
        <w:rPr>
          <w:rFonts w:ascii="Cambria" w:hAnsi="Cambria" w:cs="Segoe UI"/>
          <w:sz w:val="28"/>
          <w:szCs w:val="44"/>
        </w:rPr>
        <w:t>a</w:t>
      </w:r>
      <w:r w:rsidR="00F61117">
        <w:rPr>
          <w:rFonts w:ascii="Cambria" w:hAnsi="Cambria" w:cs="Segoe UI"/>
          <w:sz w:val="28"/>
          <w:szCs w:val="44"/>
        </w:rPr>
        <w:t>gom stort för att lägga upp ett 20-tal He</w:t>
      </w:r>
      <w:r w:rsidR="00182F2F">
        <w:rPr>
          <w:rFonts w:ascii="Cambria" w:hAnsi="Cambria" w:cs="Segoe UI"/>
          <w:sz w:val="28"/>
          <w:szCs w:val="44"/>
        </w:rPr>
        <w:t>llertitlar och samtliga års-böc</w:t>
      </w:r>
      <w:r w:rsidR="00F61117">
        <w:rPr>
          <w:rFonts w:ascii="Cambria" w:hAnsi="Cambria" w:cs="Segoe UI"/>
          <w:sz w:val="28"/>
          <w:szCs w:val="44"/>
        </w:rPr>
        <w:t>ker. I ena ändan a</w:t>
      </w:r>
      <w:r>
        <w:rPr>
          <w:rFonts w:ascii="Cambria" w:hAnsi="Cambria" w:cs="Segoe UI"/>
          <w:sz w:val="28"/>
          <w:szCs w:val="44"/>
        </w:rPr>
        <w:t xml:space="preserve">v bordet stod vår </w:t>
      </w:r>
      <w:proofErr w:type="spellStart"/>
      <w:r>
        <w:rPr>
          <w:rFonts w:ascii="Cambria" w:hAnsi="Cambria" w:cs="Segoe UI"/>
          <w:sz w:val="28"/>
          <w:szCs w:val="44"/>
        </w:rPr>
        <w:t>roll-</w:t>
      </w:r>
      <w:r w:rsidR="00182F2F">
        <w:rPr>
          <w:rFonts w:ascii="Cambria" w:hAnsi="Cambria" w:cs="Segoe UI"/>
          <w:sz w:val="28"/>
          <w:szCs w:val="44"/>
        </w:rPr>
        <w:t>up</w:t>
      </w:r>
      <w:proofErr w:type="spellEnd"/>
      <w:r w:rsidR="00182F2F">
        <w:rPr>
          <w:rFonts w:ascii="Cambria" w:hAnsi="Cambria" w:cs="Segoe UI"/>
          <w:sz w:val="28"/>
          <w:szCs w:val="44"/>
        </w:rPr>
        <w:t xml:space="preserve"> och de</w:t>
      </w:r>
      <w:r w:rsidR="00F61117">
        <w:rPr>
          <w:rFonts w:ascii="Cambria" w:hAnsi="Cambria" w:cs="Segoe UI"/>
          <w:sz w:val="28"/>
          <w:szCs w:val="44"/>
        </w:rPr>
        <w:t xml:space="preserve">n drog en strid ström av besökare från kl. </w:t>
      </w:r>
      <w:r w:rsidR="00182F2F">
        <w:rPr>
          <w:rFonts w:ascii="Cambria" w:hAnsi="Cambria" w:cs="Segoe UI"/>
          <w:sz w:val="28"/>
          <w:szCs w:val="44"/>
        </w:rPr>
        <w:t>11 till 17 så Wilhelm Engström, Gunilla Persso</w:t>
      </w:r>
      <w:r w:rsidR="00F61117">
        <w:rPr>
          <w:rFonts w:ascii="Cambria" w:hAnsi="Cambria" w:cs="Segoe UI"/>
          <w:sz w:val="28"/>
          <w:szCs w:val="44"/>
        </w:rPr>
        <w:t xml:space="preserve">n, Staffan Rydbeck och </w:t>
      </w:r>
      <w:r w:rsidR="00F61117">
        <w:rPr>
          <w:rFonts w:ascii="Cambria" w:hAnsi="Cambria" w:cs="Segoe UI"/>
          <w:sz w:val="28"/>
          <w:szCs w:val="44"/>
        </w:rPr>
        <w:lastRenderedPageBreak/>
        <w:t>ordföranden hade fullt upp att gör</w:t>
      </w:r>
      <w:r w:rsidR="00182F2F">
        <w:rPr>
          <w:rFonts w:ascii="Cambria" w:hAnsi="Cambria" w:cs="Segoe UI"/>
          <w:sz w:val="28"/>
          <w:szCs w:val="44"/>
        </w:rPr>
        <w:t>a med att dela ut in</w:t>
      </w:r>
      <w:r w:rsidR="00F61117">
        <w:rPr>
          <w:rFonts w:ascii="Cambria" w:hAnsi="Cambria" w:cs="Segoe UI"/>
          <w:sz w:val="28"/>
          <w:szCs w:val="44"/>
        </w:rPr>
        <w:t>formation, svara på</w:t>
      </w:r>
      <w:r w:rsidR="00182F2F">
        <w:rPr>
          <w:rFonts w:ascii="Cambria" w:hAnsi="Cambria" w:cs="Segoe UI"/>
          <w:sz w:val="28"/>
          <w:szCs w:val="44"/>
        </w:rPr>
        <w:t xml:space="preserve"> frågor och kränga böcker, något som lyckades mycket bra. Mest eft</w:t>
      </w:r>
      <w:r w:rsidR="00F61117">
        <w:rPr>
          <w:rFonts w:ascii="Cambria" w:hAnsi="Cambria" w:cs="Segoe UI"/>
          <w:sz w:val="28"/>
          <w:szCs w:val="44"/>
        </w:rPr>
        <w:t xml:space="preserve">erfrågade var </w:t>
      </w:r>
      <w:r w:rsidR="00182F2F">
        <w:rPr>
          <w:rFonts w:ascii="Cambria" w:hAnsi="Cambria" w:cs="Segoe UI"/>
          <w:sz w:val="28"/>
          <w:szCs w:val="44"/>
        </w:rPr>
        <w:t xml:space="preserve">Herr Collins affärer i London, Storhertigens finanser, Kejsarens gamla kläder och den första årsboken om Frank Hellers liv och verk och den om hasarden. Bordet fick också celebert besök av utrikesministern Carl Bildt </w:t>
      </w:r>
      <w:r w:rsidR="00112E59">
        <w:rPr>
          <w:rFonts w:ascii="Cambria" w:hAnsi="Cambria" w:cs="Segoe UI"/>
          <w:sz w:val="28"/>
          <w:szCs w:val="44"/>
        </w:rPr>
        <w:t xml:space="preserve">som </w:t>
      </w:r>
      <w:r w:rsidR="00182F2F">
        <w:rPr>
          <w:rFonts w:ascii="Cambria" w:hAnsi="Cambria" w:cs="Segoe UI"/>
          <w:sz w:val="28"/>
          <w:szCs w:val="44"/>
        </w:rPr>
        <w:t>övertalades att köpa Storhertigens finanser och Du dåre i denna natt.</w:t>
      </w:r>
    </w:p>
    <w:p w:rsidR="007E7AA8" w:rsidRDefault="007E7AA8"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p>
    <w:p w:rsidR="007E7AA8" w:rsidRDefault="007E7AA8" w:rsidP="00DC0380">
      <w:pPr>
        <w:spacing w:after="0" w:line="140" w:lineRule="atLeast"/>
        <w:rPr>
          <w:rFonts w:ascii="Cambria" w:hAnsi="Cambria" w:cs="Segoe UI"/>
          <w:b/>
          <w:sz w:val="28"/>
          <w:szCs w:val="44"/>
        </w:rPr>
      </w:pPr>
      <w:r>
        <w:rPr>
          <w:rFonts w:ascii="Cambria" w:hAnsi="Cambria" w:cs="Segoe UI"/>
          <w:b/>
          <w:sz w:val="28"/>
          <w:szCs w:val="44"/>
        </w:rPr>
        <w:t>Årsboken klar</w:t>
      </w:r>
    </w:p>
    <w:p w:rsidR="007E7AA8" w:rsidRDefault="007E7AA8" w:rsidP="00DC0380">
      <w:pPr>
        <w:spacing w:after="0" w:line="140" w:lineRule="atLeast"/>
        <w:rPr>
          <w:rFonts w:ascii="Cambria" w:hAnsi="Cambria" w:cs="Segoe UI"/>
          <w:sz w:val="28"/>
          <w:szCs w:val="44"/>
        </w:rPr>
      </w:pPr>
      <w:r>
        <w:rPr>
          <w:rFonts w:ascii="Cambria" w:hAnsi="Cambria" w:cs="Segoe UI"/>
          <w:sz w:val="28"/>
          <w:szCs w:val="44"/>
        </w:rPr>
        <w:t xml:space="preserve">Årets upplaga heter </w:t>
      </w:r>
      <w:r>
        <w:rPr>
          <w:rFonts w:ascii="Cambria" w:hAnsi="Cambria" w:cs="Segoe UI"/>
          <w:i/>
          <w:sz w:val="28"/>
          <w:szCs w:val="44"/>
        </w:rPr>
        <w:t xml:space="preserve">Frank Heller och översättningar </w:t>
      </w:r>
      <w:r>
        <w:rPr>
          <w:rFonts w:ascii="Cambria" w:hAnsi="Cambria" w:cs="Segoe UI"/>
          <w:sz w:val="28"/>
          <w:szCs w:val="44"/>
        </w:rPr>
        <w:t xml:space="preserve">och har redigerats av Dag Hedman. Det är en fullmatad volym på 160 sidor om Gunnar </w:t>
      </w:r>
      <w:proofErr w:type="spellStart"/>
      <w:r>
        <w:rPr>
          <w:rFonts w:ascii="Cambria" w:hAnsi="Cambria" w:cs="Segoe UI"/>
          <w:sz w:val="28"/>
          <w:szCs w:val="44"/>
        </w:rPr>
        <w:t>Serner</w:t>
      </w:r>
      <w:proofErr w:type="spellEnd"/>
      <w:r>
        <w:rPr>
          <w:rFonts w:ascii="Cambria" w:hAnsi="Cambria" w:cs="Segoe UI"/>
          <w:sz w:val="28"/>
          <w:szCs w:val="44"/>
        </w:rPr>
        <w:t xml:space="preserve"> som </w:t>
      </w:r>
      <w:proofErr w:type="spellStart"/>
      <w:r>
        <w:rPr>
          <w:rFonts w:ascii="Cambria" w:hAnsi="Cambria" w:cs="Segoe UI"/>
          <w:sz w:val="28"/>
          <w:szCs w:val="44"/>
        </w:rPr>
        <w:t>över</w:t>
      </w:r>
      <w:r w:rsidR="00F61117">
        <w:rPr>
          <w:rFonts w:ascii="Cambria" w:hAnsi="Cambria" w:cs="Segoe UI"/>
          <w:sz w:val="28"/>
          <w:szCs w:val="44"/>
        </w:rPr>
        <w:t>-</w:t>
      </w:r>
      <w:r>
        <w:rPr>
          <w:rFonts w:ascii="Cambria" w:hAnsi="Cambria" w:cs="Segoe UI"/>
          <w:sz w:val="28"/>
          <w:szCs w:val="44"/>
        </w:rPr>
        <w:t>sättare</w:t>
      </w:r>
      <w:proofErr w:type="spellEnd"/>
      <w:r>
        <w:rPr>
          <w:rFonts w:ascii="Cambria" w:hAnsi="Cambria" w:cs="Segoe UI"/>
          <w:sz w:val="28"/>
          <w:szCs w:val="44"/>
        </w:rPr>
        <w:t xml:space="preserve"> och om Frank Hellers böcker i översättning till </w:t>
      </w:r>
      <w:proofErr w:type="spellStart"/>
      <w:r>
        <w:rPr>
          <w:rFonts w:ascii="Cambria" w:hAnsi="Cambria" w:cs="Segoe UI"/>
          <w:sz w:val="28"/>
          <w:szCs w:val="44"/>
        </w:rPr>
        <w:t>främ</w:t>
      </w:r>
      <w:r w:rsidR="00F61117">
        <w:rPr>
          <w:rFonts w:ascii="Cambria" w:hAnsi="Cambria" w:cs="Segoe UI"/>
          <w:sz w:val="28"/>
          <w:szCs w:val="44"/>
        </w:rPr>
        <w:t>-</w:t>
      </w:r>
      <w:r>
        <w:rPr>
          <w:rFonts w:ascii="Cambria" w:hAnsi="Cambria" w:cs="Segoe UI"/>
          <w:sz w:val="28"/>
          <w:szCs w:val="44"/>
        </w:rPr>
        <w:t>mande</w:t>
      </w:r>
      <w:proofErr w:type="spellEnd"/>
      <w:r>
        <w:rPr>
          <w:rFonts w:ascii="Cambria" w:hAnsi="Cambria" w:cs="Segoe UI"/>
          <w:sz w:val="28"/>
          <w:szCs w:val="44"/>
        </w:rPr>
        <w:t xml:space="preserve"> språk. Som alla författare från mindre språkområden var </w:t>
      </w:r>
      <w:proofErr w:type="spellStart"/>
      <w:r>
        <w:rPr>
          <w:rFonts w:ascii="Cambria" w:hAnsi="Cambria" w:cs="Segoe UI"/>
          <w:sz w:val="28"/>
          <w:szCs w:val="44"/>
        </w:rPr>
        <w:t>Serner</w:t>
      </w:r>
      <w:proofErr w:type="spellEnd"/>
      <w:r>
        <w:rPr>
          <w:rFonts w:ascii="Cambria" w:hAnsi="Cambria" w:cs="Segoe UI"/>
          <w:sz w:val="28"/>
          <w:szCs w:val="44"/>
        </w:rPr>
        <w:t xml:space="preserve"> beroende av att översä</w:t>
      </w:r>
      <w:r w:rsidR="007960D1">
        <w:rPr>
          <w:rFonts w:ascii="Cambria" w:hAnsi="Cambria" w:cs="Segoe UI"/>
          <w:sz w:val="28"/>
          <w:szCs w:val="44"/>
        </w:rPr>
        <w:t xml:space="preserve">ttas för att kunna livnära sig </w:t>
      </w:r>
      <w:r>
        <w:rPr>
          <w:rFonts w:ascii="Cambria" w:hAnsi="Cambria" w:cs="Segoe UI"/>
          <w:sz w:val="28"/>
          <w:szCs w:val="44"/>
        </w:rPr>
        <w:t xml:space="preserve">på sin penna. Här får vi nu följa Filip Collins och Joseph </w:t>
      </w:r>
      <w:proofErr w:type="spellStart"/>
      <w:r>
        <w:rPr>
          <w:rFonts w:ascii="Cambria" w:hAnsi="Cambria" w:cs="Segoe UI"/>
          <w:sz w:val="28"/>
          <w:szCs w:val="44"/>
        </w:rPr>
        <w:t>Zimmertürs</w:t>
      </w:r>
      <w:r w:rsidR="007960D1">
        <w:rPr>
          <w:rFonts w:ascii="Cambria" w:hAnsi="Cambria" w:cs="Segoe UI"/>
          <w:sz w:val="28"/>
          <w:szCs w:val="44"/>
        </w:rPr>
        <w:t>öden</w:t>
      </w:r>
      <w:proofErr w:type="spellEnd"/>
      <w:r w:rsidR="007960D1">
        <w:rPr>
          <w:rFonts w:ascii="Cambria" w:hAnsi="Cambria" w:cs="Segoe UI"/>
          <w:sz w:val="28"/>
          <w:szCs w:val="44"/>
        </w:rPr>
        <w:t xml:space="preserve"> och äventyr på främmande tungomål., liksom författarens kamp mot utländska förlag, </w:t>
      </w:r>
      <w:proofErr w:type="spellStart"/>
      <w:r w:rsidR="007960D1">
        <w:rPr>
          <w:rFonts w:ascii="Cambria" w:hAnsi="Cambria" w:cs="Segoe UI"/>
          <w:sz w:val="28"/>
          <w:szCs w:val="44"/>
        </w:rPr>
        <w:t>redak</w:t>
      </w:r>
      <w:r w:rsidR="00F61117">
        <w:rPr>
          <w:rFonts w:ascii="Cambria" w:hAnsi="Cambria" w:cs="Segoe UI"/>
          <w:sz w:val="28"/>
          <w:szCs w:val="44"/>
        </w:rPr>
        <w:t>-</w:t>
      </w:r>
      <w:r w:rsidR="007960D1">
        <w:rPr>
          <w:rFonts w:ascii="Cambria" w:hAnsi="Cambria" w:cs="Segoe UI"/>
          <w:sz w:val="28"/>
          <w:szCs w:val="44"/>
        </w:rPr>
        <w:t>tioner</w:t>
      </w:r>
      <w:proofErr w:type="spellEnd"/>
      <w:r w:rsidR="007960D1">
        <w:rPr>
          <w:rFonts w:ascii="Cambria" w:hAnsi="Cambria" w:cs="Segoe UI"/>
          <w:sz w:val="28"/>
          <w:szCs w:val="44"/>
        </w:rPr>
        <w:t xml:space="preserve"> och banker. En central roll har </w:t>
      </w:r>
      <w:proofErr w:type="spellStart"/>
      <w:r w:rsidR="007960D1">
        <w:rPr>
          <w:rFonts w:ascii="Cambria" w:hAnsi="Cambria" w:cs="Segoe UI"/>
          <w:sz w:val="28"/>
          <w:szCs w:val="44"/>
        </w:rPr>
        <w:t>Serners</w:t>
      </w:r>
      <w:proofErr w:type="spellEnd"/>
      <w:r w:rsidR="007960D1">
        <w:rPr>
          <w:rFonts w:ascii="Cambria" w:hAnsi="Cambria" w:cs="Segoe UI"/>
          <w:sz w:val="28"/>
          <w:szCs w:val="44"/>
        </w:rPr>
        <w:t xml:space="preserve"> mångåriga samarbete med den österrikiska översättar</w:t>
      </w:r>
      <w:r w:rsidR="00F61117">
        <w:rPr>
          <w:rFonts w:ascii="Cambria" w:hAnsi="Cambria" w:cs="Segoe UI"/>
          <w:sz w:val="28"/>
          <w:szCs w:val="44"/>
        </w:rPr>
        <w:t>-</w:t>
      </w:r>
      <w:r w:rsidR="007960D1">
        <w:rPr>
          <w:rFonts w:ascii="Cambria" w:hAnsi="Cambria" w:cs="Segoe UI"/>
          <w:sz w:val="28"/>
          <w:szCs w:val="44"/>
        </w:rPr>
        <w:t>innan Marie Franzos. Frågan ”Har ni Lövgroda?” får här sitt slutliga och efterlängtade svar.</w:t>
      </w:r>
    </w:p>
    <w:p w:rsidR="007960D1" w:rsidRDefault="007960D1" w:rsidP="00DC0380">
      <w:pPr>
        <w:spacing w:after="0" w:line="140" w:lineRule="atLeast"/>
        <w:rPr>
          <w:rFonts w:ascii="Cambria" w:hAnsi="Cambria" w:cs="Segoe UI"/>
          <w:sz w:val="28"/>
          <w:szCs w:val="44"/>
        </w:rPr>
      </w:pPr>
      <w:r>
        <w:rPr>
          <w:rFonts w:ascii="Cambria" w:hAnsi="Cambria" w:cs="Segoe UI"/>
          <w:sz w:val="28"/>
          <w:szCs w:val="44"/>
        </w:rPr>
        <w:t xml:space="preserve">Årsboken delas ut på årsmötet. De som </w:t>
      </w:r>
      <w:r w:rsidR="00F61117">
        <w:rPr>
          <w:rFonts w:ascii="Cambria" w:hAnsi="Cambria" w:cs="Segoe UI"/>
          <w:sz w:val="28"/>
          <w:szCs w:val="44"/>
        </w:rPr>
        <w:t>inte är där får den omsider</w:t>
      </w:r>
      <w:r>
        <w:rPr>
          <w:rFonts w:ascii="Cambria" w:hAnsi="Cambria" w:cs="Segoe UI"/>
          <w:sz w:val="28"/>
          <w:szCs w:val="44"/>
        </w:rPr>
        <w:t xml:space="preserve"> per post.</w:t>
      </w:r>
    </w:p>
    <w:p w:rsidR="007960D1" w:rsidRDefault="007960D1" w:rsidP="00DC0380">
      <w:pPr>
        <w:spacing w:after="0" w:line="140" w:lineRule="atLeast"/>
        <w:rPr>
          <w:rFonts w:ascii="Cambria" w:hAnsi="Cambria" w:cs="Segoe UI"/>
          <w:sz w:val="28"/>
          <w:szCs w:val="44"/>
        </w:rPr>
      </w:pPr>
      <w:r>
        <w:rPr>
          <w:rFonts w:ascii="Cambria" w:hAnsi="Cambria" w:cs="Segoe UI"/>
          <w:sz w:val="28"/>
          <w:szCs w:val="44"/>
        </w:rPr>
        <w:lastRenderedPageBreak/>
        <w:t>Så här ser utgivningen ut hittills:</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2006: F</w:t>
      </w:r>
      <w:r w:rsidR="007960D1">
        <w:rPr>
          <w:rFonts w:ascii="Cambria" w:hAnsi="Cambria" w:cs="Segoe UI"/>
          <w:sz w:val="28"/>
          <w:szCs w:val="44"/>
        </w:rPr>
        <w:t xml:space="preserve"> Heller en äventyrshistoria</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2007: F H</w:t>
      </w:r>
      <w:r w:rsidR="007960D1">
        <w:rPr>
          <w:rFonts w:ascii="Cambria" w:hAnsi="Cambria" w:cs="Segoe UI"/>
          <w:sz w:val="28"/>
          <w:szCs w:val="44"/>
        </w:rPr>
        <w:t xml:space="preserve"> som radiodramatiker</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2008: F H</w:t>
      </w:r>
      <w:r w:rsidR="007960D1">
        <w:rPr>
          <w:rFonts w:ascii="Cambria" w:hAnsi="Cambria" w:cs="Segoe UI"/>
          <w:sz w:val="28"/>
          <w:szCs w:val="44"/>
        </w:rPr>
        <w:t xml:space="preserve"> och Köpenhamn</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2009: F H</w:t>
      </w:r>
      <w:r w:rsidR="007960D1">
        <w:rPr>
          <w:rFonts w:ascii="Cambria" w:hAnsi="Cambria" w:cs="Segoe UI"/>
          <w:sz w:val="28"/>
          <w:szCs w:val="44"/>
        </w:rPr>
        <w:t xml:space="preserve"> och Lund</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2010: F H</w:t>
      </w:r>
      <w:r w:rsidR="007960D1">
        <w:rPr>
          <w:rFonts w:ascii="Cambria" w:hAnsi="Cambria" w:cs="Segoe UI"/>
          <w:sz w:val="28"/>
          <w:szCs w:val="44"/>
        </w:rPr>
        <w:t xml:space="preserve"> och hasarden</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2011: F H</w:t>
      </w:r>
      <w:r w:rsidR="007960D1">
        <w:rPr>
          <w:rFonts w:ascii="Cambria" w:hAnsi="Cambria" w:cs="Segoe UI"/>
          <w:sz w:val="28"/>
          <w:szCs w:val="44"/>
        </w:rPr>
        <w:t xml:space="preserve"> och Annie</w:t>
      </w:r>
    </w:p>
    <w:p w:rsidR="007960D1" w:rsidRDefault="00F61117" w:rsidP="00DC0380">
      <w:pPr>
        <w:spacing w:after="0" w:line="140" w:lineRule="atLeast"/>
        <w:rPr>
          <w:rFonts w:ascii="Cambria" w:hAnsi="Cambria" w:cs="Segoe UI"/>
          <w:sz w:val="28"/>
          <w:szCs w:val="44"/>
        </w:rPr>
      </w:pPr>
      <w:r>
        <w:rPr>
          <w:rFonts w:ascii="Cambria" w:hAnsi="Cambria" w:cs="Segoe UI"/>
          <w:sz w:val="28"/>
          <w:szCs w:val="44"/>
        </w:rPr>
        <w:t>2012: F H</w:t>
      </w:r>
      <w:r w:rsidR="007960D1">
        <w:rPr>
          <w:rFonts w:ascii="Cambria" w:hAnsi="Cambria" w:cs="Segoe UI"/>
          <w:sz w:val="28"/>
          <w:szCs w:val="44"/>
        </w:rPr>
        <w:t xml:space="preserve"> på Rivieran</w:t>
      </w:r>
    </w:p>
    <w:p w:rsidR="00182F2F" w:rsidRDefault="00182F2F" w:rsidP="00DC0380">
      <w:pPr>
        <w:spacing w:after="0" w:line="140" w:lineRule="atLeast"/>
        <w:rPr>
          <w:rFonts w:ascii="Cambria" w:hAnsi="Cambria" w:cs="Segoe UI"/>
          <w:sz w:val="28"/>
          <w:szCs w:val="44"/>
        </w:rPr>
      </w:pPr>
    </w:p>
    <w:p w:rsidR="00182F2F" w:rsidRDefault="00182F2F" w:rsidP="00DC0380">
      <w:pPr>
        <w:spacing w:after="0" w:line="140" w:lineRule="atLeast"/>
        <w:rPr>
          <w:rFonts w:ascii="Cambria" w:hAnsi="Cambria" w:cs="Segoe UI"/>
          <w:b/>
          <w:sz w:val="28"/>
          <w:szCs w:val="44"/>
        </w:rPr>
      </w:pPr>
      <w:r>
        <w:rPr>
          <w:rFonts w:ascii="Cambria" w:hAnsi="Cambria" w:cs="Segoe UI"/>
          <w:b/>
          <w:sz w:val="28"/>
          <w:szCs w:val="44"/>
        </w:rPr>
        <w:t>En Fyra Skåne-samarbetet</w:t>
      </w:r>
    </w:p>
    <w:p w:rsidR="00182F2F" w:rsidRDefault="00182F2F" w:rsidP="00DC0380">
      <w:pPr>
        <w:spacing w:after="0" w:line="140" w:lineRule="atLeast"/>
        <w:rPr>
          <w:rFonts w:ascii="Cambria" w:hAnsi="Cambria" w:cs="Segoe UI"/>
          <w:b/>
          <w:sz w:val="28"/>
          <w:szCs w:val="44"/>
        </w:rPr>
      </w:pPr>
    </w:p>
    <w:p w:rsidR="00182F2F" w:rsidRDefault="00182F2F" w:rsidP="00DC0380">
      <w:pPr>
        <w:spacing w:after="0" w:line="140" w:lineRule="atLeast"/>
        <w:rPr>
          <w:rFonts w:ascii="Cambria" w:hAnsi="Cambria" w:cs="Segoe UI"/>
          <w:sz w:val="28"/>
          <w:szCs w:val="44"/>
        </w:rPr>
      </w:pPr>
      <w:r>
        <w:rPr>
          <w:rFonts w:ascii="Cambria" w:hAnsi="Cambria" w:cs="Segoe UI"/>
          <w:sz w:val="28"/>
          <w:szCs w:val="44"/>
        </w:rPr>
        <w:t xml:space="preserve">Sedan förra numret av I sick </w:t>
      </w:r>
      <w:proofErr w:type="spellStart"/>
      <w:r>
        <w:rPr>
          <w:rFonts w:ascii="Cambria" w:hAnsi="Cambria" w:cs="Segoe UI"/>
          <w:sz w:val="28"/>
          <w:szCs w:val="44"/>
        </w:rPr>
        <w:t>sack</w:t>
      </w:r>
      <w:proofErr w:type="spellEnd"/>
      <w:r>
        <w:rPr>
          <w:rFonts w:ascii="Cambria" w:hAnsi="Cambria" w:cs="Segoe UI"/>
          <w:sz w:val="28"/>
          <w:szCs w:val="44"/>
        </w:rPr>
        <w:t xml:space="preserve"> har ytterligare två ”En Fyra Skåne”- stadsvandringar ägt rum i Lund den 14/7 och 11/8. Båda dessa söndagar gynnades av fint väder och fulltecknat deltagande. Det har varit översvallande del</w:t>
      </w:r>
      <w:r w:rsidR="00B33589">
        <w:rPr>
          <w:rFonts w:ascii="Cambria" w:hAnsi="Cambria" w:cs="Segoe UI"/>
          <w:sz w:val="28"/>
          <w:szCs w:val="44"/>
        </w:rPr>
        <w:t>-</w:t>
      </w:r>
      <w:r>
        <w:rPr>
          <w:rFonts w:ascii="Cambria" w:hAnsi="Cambria" w:cs="Segoe UI"/>
          <w:sz w:val="28"/>
          <w:szCs w:val="44"/>
        </w:rPr>
        <w:t>tagarreaktioner vid alla fyr</w:t>
      </w:r>
      <w:r w:rsidR="00B33589">
        <w:rPr>
          <w:rFonts w:ascii="Cambria" w:hAnsi="Cambria" w:cs="Segoe UI"/>
          <w:sz w:val="28"/>
          <w:szCs w:val="44"/>
        </w:rPr>
        <w:t>a vand-ring</w:t>
      </w:r>
      <w:r>
        <w:rPr>
          <w:rFonts w:ascii="Cambria" w:hAnsi="Cambria" w:cs="Segoe UI"/>
          <w:sz w:val="28"/>
          <w:szCs w:val="44"/>
        </w:rPr>
        <w:t>arna. En utvärdering om fortsättning skall göras i höst</w:t>
      </w:r>
      <w:r w:rsidR="00B33589">
        <w:rPr>
          <w:rFonts w:ascii="Cambria" w:hAnsi="Cambria" w:cs="Segoe UI"/>
          <w:sz w:val="28"/>
          <w:szCs w:val="44"/>
        </w:rPr>
        <w:t>.</w:t>
      </w:r>
    </w:p>
    <w:p w:rsidR="00B33589" w:rsidRDefault="00B33589" w:rsidP="00DC0380">
      <w:pPr>
        <w:spacing w:after="0" w:line="140" w:lineRule="atLeast"/>
        <w:rPr>
          <w:rFonts w:ascii="Cambria" w:hAnsi="Cambria" w:cs="Segoe UI"/>
          <w:sz w:val="28"/>
          <w:szCs w:val="44"/>
        </w:rPr>
      </w:pPr>
      <w:r>
        <w:rPr>
          <w:rFonts w:ascii="Cambria" w:hAnsi="Cambria" w:cs="Segoe UI"/>
          <w:sz w:val="28"/>
          <w:szCs w:val="44"/>
        </w:rPr>
        <w:t>Samarbetet mellan de fyra sällskapen har ju dessutom tagit sig uttryck i den rätt nutids-orienterade devisen Var med i fyra – betala för tre. Ett särskilt infor-mationsblad om detta finns nu.</w:t>
      </w:r>
      <w:r w:rsidR="00466F53">
        <w:rPr>
          <w:rFonts w:ascii="Cambria" w:hAnsi="Cambria" w:cs="Segoe UI"/>
          <w:noProof/>
          <w:sz w:val="28"/>
          <w:szCs w:val="44"/>
          <w:lang w:eastAsia="sv-SE"/>
        </w:rPr>
        <w:drawing>
          <wp:inline distT="0" distB="0" distL="0" distR="0">
            <wp:extent cx="2356061" cy="324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 4-3 m logo-utkas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6061" cy="3240000"/>
                    </a:xfrm>
                    <a:prstGeom prst="rect">
                      <a:avLst/>
                    </a:prstGeom>
                  </pic:spPr>
                </pic:pic>
              </a:graphicData>
            </a:graphic>
          </wp:inline>
        </w:drawing>
      </w:r>
    </w:p>
    <w:p w:rsidR="00ED1CED" w:rsidRDefault="00ED1CED" w:rsidP="00DC0380">
      <w:pPr>
        <w:spacing w:after="0" w:line="140" w:lineRule="atLeast"/>
        <w:rPr>
          <w:rFonts w:ascii="Cambria" w:hAnsi="Cambria" w:cs="Segoe UI"/>
          <w:b/>
          <w:sz w:val="28"/>
          <w:szCs w:val="44"/>
        </w:rPr>
      </w:pPr>
      <w:r>
        <w:rPr>
          <w:rFonts w:ascii="Cambria" w:hAnsi="Cambria" w:cs="Segoe UI"/>
          <w:b/>
          <w:sz w:val="28"/>
          <w:szCs w:val="44"/>
        </w:rPr>
        <w:lastRenderedPageBreak/>
        <w:t>Utställning i Stockholm</w:t>
      </w:r>
    </w:p>
    <w:p w:rsidR="00ED1CED" w:rsidRDefault="00ED1CED" w:rsidP="00DC0380">
      <w:pPr>
        <w:spacing w:after="0" w:line="140" w:lineRule="atLeast"/>
        <w:rPr>
          <w:rFonts w:ascii="Cambria" w:hAnsi="Cambria" w:cs="Segoe UI"/>
          <w:b/>
          <w:sz w:val="28"/>
          <w:szCs w:val="44"/>
        </w:rPr>
      </w:pPr>
    </w:p>
    <w:p w:rsidR="00ED1CED" w:rsidRDefault="00ED1CED" w:rsidP="00DC0380">
      <w:pPr>
        <w:spacing w:after="0" w:line="140" w:lineRule="atLeast"/>
        <w:rPr>
          <w:rFonts w:ascii="Cambria" w:hAnsi="Cambria" w:cs="Segoe UI"/>
          <w:sz w:val="28"/>
          <w:szCs w:val="44"/>
        </w:rPr>
      </w:pPr>
      <w:r>
        <w:rPr>
          <w:rFonts w:ascii="Cambria" w:hAnsi="Cambria" w:cs="Segoe UI"/>
          <w:sz w:val="28"/>
          <w:szCs w:val="44"/>
        </w:rPr>
        <w:t>Under november kommer en utställning om Frank Heller att pågå i Stockholms Stadsbibliotek vid Odengatan. Ett antal foton med anknytning till honom kommer att vara uppsatta i caféet på entré-planet. Dessutom kommer Dag Hedman att hålla föredrag på scenen i Rotundan den 6/11 kl. 18 och Frank Orton och Göran Wessberg i ett antal tablåer visa upp delar av författarens liv och verk den 23/11 på eftermiddagen.</w:t>
      </w:r>
    </w:p>
    <w:p w:rsidR="00ED1CED" w:rsidRDefault="00ED1CED" w:rsidP="00DC0380">
      <w:pPr>
        <w:spacing w:after="0" w:line="140" w:lineRule="atLeast"/>
        <w:rPr>
          <w:rFonts w:ascii="Cambria" w:hAnsi="Cambria" w:cs="Segoe UI"/>
          <w:sz w:val="28"/>
          <w:szCs w:val="44"/>
        </w:rPr>
      </w:pPr>
    </w:p>
    <w:p w:rsidR="00ED1CED" w:rsidRDefault="00ED1CED" w:rsidP="00DC0380">
      <w:pPr>
        <w:spacing w:after="0" w:line="140" w:lineRule="atLeast"/>
        <w:rPr>
          <w:rFonts w:ascii="Cambria" w:hAnsi="Cambria" w:cs="Segoe UI"/>
          <w:b/>
          <w:sz w:val="28"/>
          <w:szCs w:val="44"/>
        </w:rPr>
      </w:pPr>
      <w:r>
        <w:rPr>
          <w:rFonts w:ascii="Cambria" w:hAnsi="Cambria" w:cs="Segoe UI"/>
          <w:b/>
          <w:sz w:val="28"/>
          <w:szCs w:val="44"/>
        </w:rPr>
        <w:t>Höstresa 28/9</w:t>
      </w:r>
    </w:p>
    <w:p w:rsidR="00ED1CED" w:rsidRDefault="00ED1CED" w:rsidP="00DC0380">
      <w:pPr>
        <w:spacing w:after="0" w:line="140" w:lineRule="atLeast"/>
        <w:rPr>
          <w:rFonts w:ascii="Cambria" w:hAnsi="Cambria" w:cs="Segoe UI"/>
          <w:b/>
          <w:sz w:val="28"/>
          <w:szCs w:val="44"/>
        </w:rPr>
      </w:pPr>
    </w:p>
    <w:p w:rsidR="00ED1CED" w:rsidRDefault="00ED1CED" w:rsidP="00DC0380">
      <w:pPr>
        <w:spacing w:after="0" w:line="140" w:lineRule="atLeast"/>
        <w:rPr>
          <w:rFonts w:ascii="Cambria" w:hAnsi="Cambria" w:cs="Segoe UI"/>
          <w:sz w:val="28"/>
          <w:szCs w:val="44"/>
        </w:rPr>
      </w:pPr>
      <w:r>
        <w:rPr>
          <w:rFonts w:ascii="Cambria" w:hAnsi="Cambria" w:cs="Segoe UI"/>
          <w:sz w:val="28"/>
          <w:szCs w:val="44"/>
        </w:rPr>
        <w:t>Som tidigare aviserats går årets höstresa til</w:t>
      </w:r>
      <w:r w:rsidR="007F316B">
        <w:rPr>
          <w:rFonts w:ascii="Cambria" w:hAnsi="Cambria" w:cs="Segoe UI"/>
          <w:sz w:val="28"/>
          <w:szCs w:val="44"/>
        </w:rPr>
        <w:t>l</w:t>
      </w:r>
      <w:r>
        <w:rPr>
          <w:rFonts w:ascii="Cambria" w:hAnsi="Cambria" w:cs="Segoe UI"/>
          <w:sz w:val="28"/>
          <w:szCs w:val="44"/>
        </w:rPr>
        <w:t xml:space="preserve"> Varberg- en ort som kunde blivit ödesdige</w:t>
      </w:r>
      <w:r w:rsidR="007F316B">
        <w:rPr>
          <w:rFonts w:ascii="Cambria" w:hAnsi="Cambria" w:cs="Segoe UI"/>
          <w:sz w:val="28"/>
          <w:szCs w:val="44"/>
        </w:rPr>
        <w:t xml:space="preserve">r för Gunnar </w:t>
      </w:r>
      <w:proofErr w:type="spellStart"/>
      <w:r w:rsidR="007F316B">
        <w:rPr>
          <w:rFonts w:ascii="Cambria" w:hAnsi="Cambria" w:cs="Segoe UI"/>
          <w:sz w:val="28"/>
          <w:szCs w:val="44"/>
        </w:rPr>
        <w:t>Serner</w:t>
      </w:r>
      <w:proofErr w:type="spellEnd"/>
      <w:r w:rsidR="007F316B">
        <w:rPr>
          <w:rFonts w:ascii="Cambria" w:hAnsi="Cambria" w:cs="Segoe UI"/>
          <w:sz w:val="28"/>
          <w:szCs w:val="44"/>
        </w:rPr>
        <w:t>. Det och my</w:t>
      </w:r>
      <w:r>
        <w:rPr>
          <w:rFonts w:ascii="Cambria" w:hAnsi="Cambria" w:cs="Segoe UI"/>
          <w:sz w:val="28"/>
          <w:szCs w:val="44"/>
        </w:rPr>
        <w:t>cket an</w:t>
      </w:r>
      <w:r w:rsidR="007F316B">
        <w:rPr>
          <w:rFonts w:ascii="Cambria" w:hAnsi="Cambria" w:cs="Segoe UI"/>
          <w:sz w:val="28"/>
          <w:szCs w:val="44"/>
        </w:rPr>
        <w:t>n</w:t>
      </w:r>
      <w:r>
        <w:rPr>
          <w:rFonts w:ascii="Cambria" w:hAnsi="Cambria" w:cs="Segoe UI"/>
          <w:sz w:val="28"/>
          <w:szCs w:val="44"/>
        </w:rPr>
        <w:t>at berättar vi om kl. 10 på Hotell Gästis där vi även intar lunch. De som vill fortsätter se</w:t>
      </w:r>
      <w:r w:rsidR="007F316B">
        <w:rPr>
          <w:rFonts w:ascii="Cambria" w:hAnsi="Cambria" w:cs="Segoe UI"/>
          <w:sz w:val="28"/>
          <w:szCs w:val="44"/>
        </w:rPr>
        <w:t>d</w:t>
      </w:r>
      <w:r>
        <w:rPr>
          <w:rFonts w:ascii="Cambria" w:hAnsi="Cambria" w:cs="Segoe UI"/>
          <w:sz w:val="28"/>
          <w:szCs w:val="44"/>
        </w:rPr>
        <w:t>an till Göteborg och bokmässan där.</w:t>
      </w:r>
    </w:p>
    <w:p w:rsidR="00ED1CED" w:rsidRDefault="007F316B" w:rsidP="00DC0380">
      <w:pPr>
        <w:spacing w:after="0" w:line="140" w:lineRule="atLeast"/>
        <w:rPr>
          <w:rFonts w:ascii="Cambria" w:hAnsi="Cambria" w:cs="Segoe UI"/>
          <w:sz w:val="28"/>
          <w:szCs w:val="44"/>
        </w:rPr>
      </w:pPr>
      <w:r>
        <w:rPr>
          <w:rFonts w:ascii="Cambria" w:hAnsi="Cambria" w:cs="Segoe UI"/>
          <w:sz w:val="28"/>
          <w:szCs w:val="44"/>
        </w:rPr>
        <w:t xml:space="preserve">Anmäl er snarast per e-post så vi kan samordna transporter från Skåne, Stockholm och Göteborg. </w:t>
      </w:r>
    </w:p>
    <w:p w:rsidR="007F316B" w:rsidRDefault="007F316B" w:rsidP="00DC0380">
      <w:pPr>
        <w:spacing w:after="0" w:line="140" w:lineRule="atLeast"/>
        <w:rPr>
          <w:rFonts w:ascii="Cambria" w:hAnsi="Cambria" w:cs="Segoe UI"/>
          <w:sz w:val="28"/>
          <w:szCs w:val="44"/>
        </w:rPr>
      </w:pPr>
      <w:r>
        <w:rPr>
          <w:rFonts w:ascii="Cambria" w:hAnsi="Cambria" w:cs="Segoe UI"/>
          <w:sz w:val="28"/>
          <w:szCs w:val="44"/>
        </w:rPr>
        <w:t>(</w:t>
      </w:r>
      <w:hyperlink r:id="rId10" w:history="1">
        <w:r w:rsidR="00143CA6" w:rsidRPr="00645CBD">
          <w:rPr>
            <w:rStyle w:val="Hyperlnk"/>
            <w:rFonts w:ascii="Cambria" w:hAnsi="Cambria" w:cs="Segoe UI"/>
            <w:sz w:val="28"/>
            <w:szCs w:val="44"/>
          </w:rPr>
          <w:t>gwessberg1@gmail.com</w:t>
        </w:r>
      </w:hyperlink>
      <w:r>
        <w:rPr>
          <w:rFonts w:ascii="Cambria" w:hAnsi="Cambria" w:cs="Segoe UI"/>
          <w:sz w:val="28"/>
          <w:szCs w:val="44"/>
        </w:rPr>
        <w:t>)</w:t>
      </w:r>
    </w:p>
    <w:p w:rsidR="00143CA6" w:rsidRDefault="00143CA6" w:rsidP="00DC0380">
      <w:pPr>
        <w:spacing w:after="0" w:line="140" w:lineRule="atLeast"/>
        <w:rPr>
          <w:rFonts w:ascii="Cambria" w:hAnsi="Cambria" w:cs="Segoe UI"/>
          <w:sz w:val="28"/>
          <w:szCs w:val="44"/>
        </w:rPr>
      </w:pPr>
    </w:p>
    <w:p w:rsidR="00143CA6" w:rsidRDefault="00143CA6" w:rsidP="00DC0380">
      <w:pPr>
        <w:spacing w:after="0" w:line="140" w:lineRule="atLeast"/>
        <w:rPr>
          <w:rFonts w:ascii="Cambria" w:hAnsi="Cambria" w:cs="Segoe UI"/>
          <w:b/>
          <w:sz w:val="28"/>
          <w:szCs w:val="44"/>
        </w:rPr>
      </w:pPr>
      <w:r>
        <w:rPr>
          <w:rFonts w:ascii="Cambria" w:hAnsi="Cambria" w:cs="Segoe UI"/>
          <w:b/>
          <w:sz w:val="28"/>
          <w:szCs w:val="44"/>
        </w:rPr>
        <w:t>Citattävlingen avgjord</w:t>
      </w:r>
    </w:p>
    <w:p w:rsidR="00143CA6" w:rsidRDefault="00143CA6" w:rsidP="00DC0380">
      <w:pPr>
        <w:spacing w:after="0" w:line="140" w:lineRule="atLeast"/>
        <w:rPr>
          <w:rFonts w:ascii="Cambria" w:hAnsi="Cambria" w:cs="Segoe UI"/>
          <w:b/>
          <w:sz w:val="28"/>
          <w:szCs w:val="44"/>
        </w:rPr>
      </w:pPr>
    </w:p>
    <w:p w:rsidR="00143CA6" w:rsidRDefault="00143CA6" w:rsidP="00DC0380">
      <w:pPr>
        <w:spacing w:after="0" w:line="140" w:lineRule="atLeast"/>
        <w:rPr>
          <w:rFonts w:ascii="Cambria" w:hAnsi="Cambria" w:cs="Segoe UI"/>
          <w:sz w:val="28"/>
          <w:szCs w:val="44"/>
        </w:rPr>
      </w:pPr>
      <w:r>
        <w:rPr>
          <w:rFonts w:ascii="Cambria" w:hAnsi="Cambria" w:cs="Segoe UI"/>
          <w:sz w:val="28"/>
          <w:szCs w:val="44"/>
        </w:rPr>
        <w:t xml:space="preserve"> Resebrevet skrevs av Nils Ferlin. Det visste Kjell Andersson.</w:t>
      </w:r>
    </w:p>
    <w:p w:rsidR="00143CA6" w:rsidRPr="00143CA6" w:rsidRDefault="00143CA6" w:rsidP="00DC0380">
      <w:pPr>
        <w:spacing w:after="0" w:line="140" w:lineRule="atLeast"/>
        <w:rPr>
          <w:rFonts w:ascii="Cambria" w:hAnsi="Cambria" w:cs="Segoe UI"/>
          <w:sz w:val="28"/>
          <w:szCs w:val="44"/>
        </w:rPr>
      </w:pPr>
      <w:r>
        <w:rPr>
          <w:rFonts w:ascii="Cambria" w:hAnsi="Cambria" w:cs="Segoe UI"/>
          <w:sz w:val="28"/>
          <w:szCs w:val="44"/>
        </w:rPr>
        <w:t>GRATTIS!</w:t>
      </w:r>
    </w:p>
    <w:p w:rsidR="00C1262C" w:rsidRDefault="00C1262C" w:rsidP="00DC0380">
      <w:pPr>
        <w:spacing w:after="0" w:line="140" w:lineRule="atLeast"/>
        <w:rPr>
          <w:rFonts w:ascii="Cambria" w:hAnsi="Cambria" w:cs="Segoe UI"/>
          <w:sz w:val="28"/>
          <w:szCs w:val="44"/>
        </w:rPr>
      </w:pPr>
    </w:p>
    <w:p w:rsidR="00C1262C" w:rsidRDefault="00C1262C" w:rsidP="00DC0380">
      <w:pPr>
        <w:spacing w:after="0" w:line="140" w:lineRule="atLeast"/>
        <w:rPr>
          <w:rFonts w:ascii="Cambria" w:hAnsi="Cambria" w:cs="Segoe UI"/>
          <w:b/>
          <w:sz w:val="28"/>
          <w:szCs w:val="44"/>
        </w:rPr>
      </w:pPr>
      <w:r>
        <w:rPr>
          <w:rFonts w:ascii="Cambria" w:hAnsi="Cambria" w:cs="Segoe UI"/>
          <w:b/>
          <w:sz w:val="28"/>
          <w:szCs w:val="44"/>
        </w:rPr>
        <w:t xml:space="preserve">A.C. </w:t>
      </w:r>
      <w:proofErr w:type="spellStart"/>
      <w:r>
        <w:rPr>
          <w:rFonts w:ascii="Cambria" w:hAnsi="Cambria" w:cs="Segoe UI"/>
          <w:b/>
          <w:sz w:val="28"/>
          <w:szCs w:val="44"/>
        </w:rPr>
        <w:t>Swinburne</w:t>
      </w:r>
      <w:proofErr w:type="spellEnd"/>
      <w:r>
        <w:rPr>
          <w:rFonts w:ascii="Cambria" w:hAnsi="Cambria" w:cs="Segoe UI"/>
          <w:b/>
          <w:sz w:val="28"/>
          <w:szCs w:val="44"/>
        </w:rPr>
        <w:t>: En övergiven trädgård</w:t>
      </w:r>
    </w:p>
    <w:p w:rsidR="00C1262C" w:rsidRDefault="00F61117" w:rsidP="00DC0380">
      <w:pPr>
        <w:spacing w:after="0" w:line="140" w:lineRule="atLeast"/>
        <w:rPr>
          <w:rFonts w:ascii="Cambria" w:hAnsi="Cambria" w:cs="Segoe UI"/>
          <w:sz w:val="28"/>
          <w:szCs w:val="44"/>
        </w:rPr>
      </w:pPr>
      <w:r>
        <w:rPr>
          <w:rFonts w:ascii="Cambria" w:hAnsi="Cambria" w:cs="Segoe UI"/>
          <w:sz w:val="28"/>
          <w:szCs w:val="44"/>
        </w:rPr>
        <w:t>Försök till t</w:t>
      </w:r>
      <w:r w:rsidR="00C1262C">
        <w:rPr>
          <w:rFonts w:ascii="Cambria" w:hAnsi="Cambria" w:cs="Segoe UI"/>
          <w:sz w:val="28"/>
          <w:szCs w:val="44"/>
        </w:rPr>
        <w:t>olkning av Frank Heller i Vecko-Journalen 37/1930</w:t>
      </w:r>
    </w:p>
    <w:p w:rsidR="00C1262C" w:rsidRDefault="00C1262C" w:rsidP="00DC0380">
      <w:pPr>
        <w:spacing w:after="0" w:line="140" w:lineRule="atLeast"/>
        <w:rPr>
          <w:rFonts w:ascii="Cambria" w:hAnsi="Cambria" w:cs="Segoe UI"/>
          <w:sz w:val="28"/>
          <w:szCs w:val="44"/>
        </w:rPr>
      </w:pP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lastRenderedPageBreak/>
        <w:t>Mellan högland och slätt, i ett hörn utav bergen,</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Mellan lovart och lä, invid havsdynens rand,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En trädgård mot kustsidan spöklikt till färgen,</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Bland klipporna står likt en holme på land.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En gördel av törniga snår och lavar</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Kring branta och blomlösa ör</w:t>
      </w:r>
      <w:r w:rsidR="002C44D0">
        <w:rPr>
          <w:rFonts w:ascii="Cambria" w:hAnsi="Cambria" w:cs="Segoe UI"/>
          <w:i/>
          <w:sz w:val="24"/>
          <w:szCs w:val="24"/>
        </w:rPr>
        <w:t>t</w:t>
      </w:r>
      <w:r>
        <w:rPr>
          <w:rFonts w:ascii="Cambria" w:hAnsi="Cambria" w:cs="Segoe UI"/>
          <w:i/>
          <w:sz w:val="24"/>
          <w:szCs w:val="24"/>
        </w:rPr>
        <w:t>sängar står,</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Där det ogräs som växte på rosornas gra</w:t>
      </w:r>
      <w:r w:rsidR="002C44D0">
        <w:rPr>
          <w:rFonts w:ascii="Cambria" w:hAnsi="Cambria" w:cs="Segoe UI"/>
          <w:i/>
          <w:sz w:val="24"/>
          <w:szCs w:val="24"/>
        </w:rPr>
        <w:t>v</w:t>
      </w:r>
      <w:r>
        <w:rPr>
          <w:rFonts w:ascii="Cambria" w:hAnsi="Cambria" w:cs="Segoe UI"/>
          <w:i/>
          <w:sz w:val="24"/>
          <w:szCs w:val="24"/>
        </w:rPr>
        <w:t>ar</w:t>
      </w:r>
    </w:p>
    <w:p w:rsidR="00C1262C" w:rsidRDefault="00C1262C" w:rsidP="00DC0380">
      <w:pPr>
        <w:spacing w:after="0" w:line="140" w:lineRule="atLeast"/>
        <w:rPr>
          <w:rFonts w:ascii="Cambria" w:hAnsi="Cambria" w:cs="Segoe UI"/>
          <w:i/>
          <w:sz w:val="24"/>
          <w:szCs w:val="24"/>
        </w:rPr>
      </w:pPr>
      <w:proofErr w:type="gramStart"/>
      <w:r>
        <w:rPr>
          <w:rFonts w:ascii="Cambria" w:hAnsi="Cambria" w:cs="Segoe UI"/>
          <w:i/>
          <w:sz w:val="24"/>
          <w:szCs w:val="24"/>
        </w:rPr>
        <w:t>nu förgår.</w:t>
      </w:r>
      <w:proofErr w:type="gramEnd"/>
    </w:p>
    <w:p w:rsidR="00C1262C" w:rsidRDefault="00C1262C" w:rsidP="00DC0380">
      <w:pPr>
        <w:spacing w:after="0" w:line="140" w:lineRule="atLeast"/>
        <w:rPr>
          <w:rFonts w:ascii="Cambria" w:hAnsi="Cambria" w:cs="Segoe UI"/>
          <w:i/>
          <w:sz w:val="24"/>
          <w:szCs w:val="24"/>
        </w:rPr>
      </w:pPr>
    </w:p>
    <w:p w:rsidR="00C1262C"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Mot söder de tvärbranta </w:t>
      </w:r>
      <w:r w:rsidR="00C1262C">
        <w:rPr>
          <w:rFonts w:ascii="Cambria" w:hAnsi="Cambria" w:cs="Segoe UI"/>
          <w:i/>
          <w:sz w:val="24"/>
          <w:szCs w:val="24"/>
        </w:rPr>
        <w:t>strandfälten dala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Till kustremsans slut i ett öde land,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Om ett steg sku</w:t>
      </w:r>
      <w:r w:rsidR="002C44D0">
        <w:rPr>
          <w:rFonts w:ascii="Cambria" w:hAnsi="Cambria" w:cs="Segoe UI"/>
          <w:i/>
          <w:sz w:val="24"/>
          <w:szCs w:val="24"/>
        </w:rPr>
        <w:t>lle klin</w:t>
      </w:r>
      <w:r>
        <w:rPr>
          <w:rFonts w:ascii="Cambria" w:hAnsi="Cambria" w:cs="Segoe UI"/>
          <w:i/>
          <w:sz w:val="24"/>
          <w:szCs w:val="24"/>
        </w:rPr>
        <w:t>ga, en människa tala,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Skulle spöken </w:t>
      </w:r>
      <w:proofErr w:type="gramStart"/>
      <w:r>
        <w:rPr>
          <w:rFonts w:ascii="Cambria" w:hAnsi="Cambria" w:cs="Segoe UI"/>
          <w:i/>
          <w:sz w:val="24"/>
          <w:szCs w:val="24"/>
        </w:rPr>
        <w:t>ej</w:t>
      </w:r>
      <w:proofErr w:type="gramEnd"/>
      <w:r>
        <w:rPr>
          <w:rFonts w:ascii="Cambria" w:hAnsi="Cambria" w:cs="Segoe UI"/>
          <w:i/>
          <w:sz w:val="24"/>
          <w:szCs w:val="24"/>
        </w:rPr>
        <w:t xml:space="preserve"> stiga vid främlingens hand?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Om han trängde sig fram genom törnskogen sollös,</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Så länge </w:t>
      </w:r>
      <w:r w:rsidR="002C44D0">
        <w:rPr>
          <w:rFonts w:ascii="Cambria" w:hAnsi="Cambria" w:cs="Segoe UI"/>
          <w:i/>
          <w:sz w:val="24"/>
          <w:szCs w:val="24"/>
        </w:rPr>
        <w:t>d</w:t>
      </w:r>
      <w:r>
        <w:rPr>
          <w:rFonts w:ascii="Cambria" w:hAnsi="Cambria" w:cs="Segoe UI"/>
          <w:i/>
          <w:sz w:val="24"/>
          <w:szCs w:val="24"/>
        </w:rPr>
        <w:t>en legat i ostördhet, att</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Om liv han skall finna </w:t>
      </w:r>
      <w:proofErr w:type="gramStart"/>
      <w:r>
        <w:rPr>
          <w:rFonts w:ascii="Cambria" w:hAnsi="Cambria" w:cs="Segoe UI"/>
          <w:i/>
          <w:sz w:val="24"/>
          <w:szCs w:val="24"/>
        </w:rPr>
        <w:t>blott</w:t>
      </w:r>
      <w:proofErr w:type="gramEnd"/>
      <w:r>
        <w:rPr>
          <w:rFonts w:ascii="Cambria" w:hAnsi="Cambria" w:cs="Segoe UI"/>
          <w:i/>
          <w:sz w:val="24"/>
          <w:szCs w:val="24"/>
        </w:rPr>
        <w:t xml:space="preserve"> havsvinden, rolös</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Dag och natt.</w:t>
      </w:r>
    </w:p>
    <w:p w:rsidR="00C1262C" w:rsidRDefault="00C1262C" w:rsidP="00DC0380">
      <w:pPr>
        <w:spacing w:after="0" w:line="140" w:lineRule="atLeast"/>
        <w:rPr>
          <w:rFonts w:ascii="Cambria" w:hAnsi="Cambria" w:cs="Segoe UI"/>
          <w:i/>
          <w:sz w:val="24"/>
          <w:szCs w:val="24"/>
        </w:rPr>
      </w:pPr>
    </w:p>
    <w:p w:rsidR="00C1262C" w:rsidRDefault="00C1262C" w:rsidP="00DC0380">
      <w:pPr>
        <w:spacing w:after="0" w:line="140" w:lineRule="atLeast"/>
        <w:rPr>
          <w:rFonts w:ascii="Cambria" w:hAnsi="Cambria" w:cs="Segoe UI"/>
          <w:i/>
          <w:sz w:val="24"/>
          <w:szCs w:val="24"/>
        </w:rPr>
      </w:pPr>
      <w:proofErr w:type="gramStart"/>
      <w:r>
        <w:rPr>
          <w:rFonts w:ascii="Cambria" w:hAnsi="Cambria" w:cs="Segoe UI"/>
          <w:i/>
          <w:sz w:val="24"/>
          <w:szCs w:val="24"/>
        </w:rPr>
        <w:t>Ej</w:t>
      </w:r>
      <w:proofErr w:type="gramEnd"/>
      <w:r>
        <w:rPr>
          <w:rFonts w:ascii="Cambria" w:hAnsi="Cambria" w:cs="Segoe UI"/>
          <w:i/>
          <w:sz w:val="24"/>
          <w:szCs w:val="24"/>
        </w:rPr>
        <w:t xml:space="preserve"> en blom</w:t>
      </w:r>
      <w:r w:rsidR="002C44D0">
        <w:rPr>
          <w:rFonts w:ascii="Cambria" w:hAnsi="Cambria" w:cs="Segoe UI"/>
          <w:i/>
          <w:sz w:val="24"/>
          <w:szCs w:val="24"/>
        </w:rPr>
        <w:t>m</w:t>
      </w:r>
      <w:r>
        <w:rPr>
          <w:rFonts w:ascii="Cambria" w:hAnsi="Cambria" w:cs="Segoe UI"/>
          <w:i/>
          <w:sz w:val="24"/>
          <w:szCs w:val="24"/>
        </w:rPr>
        <w:t>a a</w:t>
      </w:r>
      <w:r w:rsidR="002C44D0">
        <w:rPr>
          <w:rFonts w:ascii="Cambria" w:hAnsi="Cambria" w:cs="Segoe UI"/>
          <w:i/>
          <w:sz w:val="24"/>
          <w:szCs w:val="24"/>
        </w:rPr>
        <w:t>tt trampas av steg som ej falla.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Så torrt är vart land som en mun på en död.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Från törnsnåren näktergalssånger </w:t>
      </w:r>
      <w:proofErr w:type="gramStart"/>
      <w:r>
        <w:rPr>
          <w:rFonts w:ascii="Cambria" w:hAnsi="Cambria" w:cs="Segoe UI"/>
          <w:i/>
          <w:sz w:val="24"/>
          <w:szCs w:val="24"/>
        </w:rPr>
        <w:t>ej</w:t>
      </w:r>
      <w:proofErr w:type="gramEnd"/>
      <w:r>
        <w:rPr>
          <w:rFonts w:ascii="Cambria" w:hAnsi="Cambria" w:cs="Segoe UI"/>
          <w:i/>
          <w:sz w:val="24"/>
          <w:szCs w:val="24"/>
        </w:rPr>
        <w:t xml:space="preserve"> kalla,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Och det fanns ej en ros att ge </w:t>
      </w:r>
      <w:proofErr w:type="gramStart"/>
      <w:r>
        <w:rPr>
          <w:rFonts w:ascii="Cambria" w:hAnsi="Cambria" w:cs="Segoe UI"/>
          <w:i/>
          <w:sz w:val="24"/>
          <w:szCs w:val="24"/>
        </w:rPr>
        <w:t>svar,om</w:t>
      </w:r>
      <w:proofErr w:type="gramEnd"/>
      <w:r>
        <w:rPr>
          <w:rFonts w:ascii="Cambria" w:hAnsi="Cambria" w:cs="Segoe UI"/>
          <w:i/>
          <w:sz w:val="24"/>
          <w:szCs w:val="24"/>
        </w:rPr>
        <w:t xml:space="preserve"> den ljöd.</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Hän över ängar som vissna och blomma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 xml:space="preserve">Ringer </w:t>
      </w:r>
      <w:proofErr w:type="gramStart"/>
      <w:r>
        <w:rPr>
          <w:rFonts w:ascii="Cambria" w:hAnsi="Cambria" w:cs="Segoe UI"/>
          <w:i/>
          <w:sz w:val="24"/>
          <w:szCs w:val="24"/>
        </w:rPr>
        <w:t>blott</w:t>
      </w:r>
      <w:proofErr w:type="gramEnd"/>
      <w:r>
        <w:rPr>
          <w:rFonts w:ascii="Cambria" w:hAnsi="Cambria" w:cs="Segoe UI"/>
          <w:i/>
          <w:sz w:val="24"/>
          <w:szCs w:val="24"/>
        </w:rPr>
        <w:t xml:space="preserve"> ljudet av sjöfåglars sång.</w:t>
      </w:r>
    </w:p>
    <w:p w:rsidR="00C1262C" w:rsidRDefault="002C44D0" w:rsidP="00DC0380">
      <w:pPr>
        <w:spacing w:after="0" w:line="140" w:lineRule="atLeast"/>
        <w:rPr>
          <w:rFonts w:ascii="Cambria" w:hAnsi="Cambria" w:cs="Segoe UI"/>
          <w:i/>
          <w:sz w:val="24"/>
          <w:szCs w:val="24"/>
        </w:rPr>
      </w:pPr>
      <w:r>
        <w:rPr>
          <w:rFonts w:ascii="Cambria" w:hAnsi="Cambria" w:cs="Segoe UI"/>
          <w:i/>
          <w:sz w:val="24"/>
          <w:szCs w:val="24"/>
        </w:rPr>
        <w:t>Hit end</w:t>
      </w:r>
      <w:r w:rsidR="00C1262C">
        <w:rPr>
          <w:rFonts w:ascii="Cambria" w:hAnsi="Cambria" w:cs="Segoe UI"/>
          <w:i/>
          <w:sz w:val="24"/>
          <w:szCs w:val="24"/>
        </w:rPr>
        <w:t>ast solen och regnet komma</w:t>
      </w:r>
    </w:p>
    <w:p w:rsidR="00C1262C" w:rsidRDefault="00C1262C" w:rsidP="00DC0380">
      <w:pPr>
        <w:spacing w:after="0" w:line="140" w:lineRule="atLeast"/>
        <w:rPr>
          <w:rFonts w:ascii="Cambria" w:hAnsi="Cambria" w:cs="Segoe UI"/>
          <w:i/>
          <w:sz w:val="24"/>
          <w:szCs w:val="24"/>
        </w:rPr>
      </w:pPr>
      <w:r>
        <w:rPr>
          <w:rFonts w:ascii="Cambria" w:hAnsi="Cambria" w:cs="Segoe UI"/>
          <w:i/>
          <w:sz w:val="24"/>
          <w:szCs w:val="24"/>
        </w:rPr>
        <w:t>Dagen lång.</w:t>
      </w:r>
    </w:p>
    <w:p w:rsidR="002C44D0" w:rsidRDefault="002C44D0" w:rsidP="00DC0380">
      <w:pPr>
        <w:spacing w:after="0" w:line="140" w:lineRule="atLeast"/>
        <w:rPr>
          <w:rFonts w:ascii="Cambria" w:hAnsi="Cambria" w:cs="Segoe UI"/>
          <w:i/>
          <w:sz w:val="24"/>
          <w:szCs w:val="24"/>
        </w:rPr>
      </w:pP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Och solskenet bränner, och vindarna piska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Doftlösa blommor, dem tomheten fött.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Vindarna ensamma sjunga och viska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I nejder, där livet likt döden syns dött.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Och kanske i löjen och sorgsenhet fångna,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Här älskande </w:t>
      </w:r>
      <w:proofErr w:type="spellStart"/>
      <w:r>
        <w:rPr>
          <w:rFonts w:ascii="Cambria" w:hAnsi="Cambria" w:cs="Segoe UI"/>
          <w:i/>
          <w:sz w:val="24"/>
          <w:szCs w:val="24"/>
        </w:rPr>
        <w:t>stodo</w:t>
      </w:r>
      <w:proofErr w:type="spellEnd"/>
      <w:r>
        <w:rPr>
          <w:rFonts w:ascii="Cambria" w:hAnsi="Cambria" w:cs="Segoe UI"/>
          <w:i/>
          <w:sz w:val="24"/>
          <w:szCs w:val="24"/>
        </w:rPr>
        <w:t>, dem aldrig vi känt,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lastRenderedPageBreak/>
        <w:t>Som blicken mot havet för hundra förgångna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År sen vänt.</w:t>
      </w:r>
    </w:p>
    <w:p w:rsidR="002C44D0" w:rsidRDefault="002C44D0" w:rsidP="00DC0380">
      <w:pPr>
        <w:spacing w:after="0" w:line="140" w:lineRule="atLeast"/>
        <w:rPr>
          <w:rFonts w:ascii="Cambria" w:hAnsi="Cambria" w:cs="Segoe UI"/>
          <w:i/>
          <w:sz w:val="24"/>
          <w:szCs w:val="24"/>
        </w:rPr>
      </w:pPr>
    </w:p>
    <w:p w:rsidR="002C44D0" w:rsidRDefault="006E35C9" w:rsidP="00DC0380">
      <w:pPr>
        <w:spacing w:after="0" w:line="140" w:lineRule="atLeast"/>
        <w:rPr>
          <w:rFonts w:ascii="Cambria" w:hAnsi="Cambria" w:cs="Segoe UI"/>
          <w:i/>
          <w:sz w:val="24"/>
          <w:szCs w:val="24"/>
        </w:rPr>
      </w:pPr>
      <w:r>
        <w:rPr>
          <w:rFonts w:ascii="Cambria" w:hAnsi="Cambria" w:cs="Segoe UI"/>
          <w:i/>
          <w:sz w:val="24"/>
          <w:szCs w:val="24"/>
        </w:rPr>
        <w:t>Och viskade han,d</w:t>
      </w:r>
      <w:r w:rsidR="002C44D0">
        <w:rPr>
          <w:rFonts w:ascii="Cambria" w:hAnsi="Cambria" w:cs="Segoe UI"/>
          <w:i/>
          <w:sz w:val="24"/>
          <w:szCs w:val="24"/>
        </w:rPr>
        <w:t xml:space="preserve">å de </w:t>
      </w:r>
      <w:proofErr w:type="spellStart"/>
      <w:r w:rsidR="002C44D0">
        <w:rPr>
          <w:rFonts w:ascii="Cambria" w:hAnsi="Cambria" w:cs="Segoe UI"/>
          <w:i/>
          <w:sz w:val="24"/>
          <w:szCs w:val="24"/>
        </w:rPr>
        <w:t>stodo</w:t>
      </w:r>
      <w:proofErr w:type="spellEnd"/>
      <w:r w:rsidR="002C44D0">
        <w:rPr>
          <w:rFonts w:ascii="Cambria" w:hAnsi="Cambria" w:cs="Segoe UI"/>
          <w:i/>
          <w:sz w:val="24"/>
          <w:szCs w:val="24"/>
        </w:rPr>
        <w:t xml:space="preserve"> där slutna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Tillsamman: Se ut över skummet som slår,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Ty </w:t>
      </w:r>
      <w:r w:rsidR="006E35C9">
        <w:rPr>
          <w:rFonts w:ascii="Cambria" w:hAnsi="Cambria" w:cs="Segoe UI"/>
          <w:i/>
          <w:sz w:val="24"/>
          <w:szCs w:val="24"/>
        </w:rPr>
        <w:t>skumblommor va</w:t>
      </w:r>
      <w:r>
        <w:rPr>
          <w:rFonts w:ascii="Cambria" w:hAnsi="Cambria" w:cs="Segoe UI"/>
          <w:i/>
          <w:sz w:val="24"/>
          <w:szCs w:val="24"/>
        </w:rPr>
        <w:t>ra, men rosor bli brutna,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Och kärlek hos andra kan vissna – men vår?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Och sam</w:t>
      </w:r>
      <w:r w:rsidR="006E35C9">
        <w:rPr>
          <w:rFonts w:ascii="Cambria" w:hAnsi="Cambria" w:cs="Segoe UI"/>
          <w:i/>
          <w:sz w:val="24"/>
          <w:szCs w:val="24"/>
        </w:rPr>
        <w:t>m</w:t>
      </w:r>
      <w:r>
        <w:rPr>
          <w:rFonts w:ascii="Cambria" w:hAnsi="Cambria" w:cs="Segoe UI"/>
          <w:i/>
          <w:sz w:val="24"/>
          <w:szCs w:val="24"/>
        </w:rPr>
        <w:t xml:space="preserve">a vind sjöng över vågor som </w:t>
      </w:r>
      <w:proofErr w:type="spellStart"/>
      <w:r>
        <w:rPr>
          <w:rFonts w:ascii="Cambria" w:hAnsi="Cambria" w:cs="Segoe UI"/>
          <w:i/>
          <w:sz w:val="24"/>
          <w:szCs w:val="24"/>
        </w:rPr>
        <w:t>slogo</w:t>
      </w:r>
      <w:proofErr w:type="spellEnd"/>
      <w:r>
        <w:rPr>
          <w:rFonts w:ascii="Cambria" w:hAnsi="Cambria" w:cs="Segoe UI"/>
          <w:i/>
          <w:sz w:val="24"/>
          <w:szCs w:val="24"/>
        </w:rPr>
        <w: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Och </w:t>
      </w:r>
      <w:r w:rsidR="006E35C9">
        <w:rPr>
          <w:rFonts w:ascii="Cambria" w:hAnsi="Cambria" w:cs="Segoe UI"/>
          <w:i/>
          <w:sz w:val="24"/>
          <w:szCs w:val="24"/>
        </w:rPr>
        <w:t>lång</w:t>
      </w:r>
      <w:r>
        <w:rPr>
          <w:rFonts w:ascii="Cambria" w:hAnsi="Cambria" w:cs="Segoe UI"/>
          <w:i/>
          <w:sz w:val="24"/>
          <w:szCs w:val="24"/>
        </w:rPr>
        <w:t>t innan trädgården blombladen strött,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På läppar som viskat, i ögon som logo,</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Kärl</w:t>
      </w:r>
      <w:r w:rsidR="006E35C9">
        <w:rPr>
          <w:rFonts w:ascii="Cambria" w:hAnsi="Cambria" w:cs="Segoe UI"/>
          <w:i/>
          <w:sz w:val="24"/>
          <w:szCs w:val="24"/>
        </w:rPr>
        <w:t>e</w:t>
      </w:r>
      <w:r>
        <w:rPr>
          <w:rFonts w:ascii="Cambria" w:hAnsi="Cambria" w:cs="Segoe UI"/>
          <w:i/>
          <w:sz w:val="24"/>
          <w:szCs w:val="24"/>
        </w:rPr>
        <w:t>k</w:t>
      </w:r>
      <w:r w:rsidR="006E35C9">
        <w:rPr>
          <w:rFonts w:ascii="Cambria" w:hAnsi="Cambria" w:cs="Segoe UI"/>
          <w:i/>
          <w:sz w:val="24"/>
          <w:szCs w:val="24"/>
        </w:rPr>
        <w:t>e</w:t>
      </w:r>
      <w:r>
        <w:rPr>
          <w:rFonts w:ascii="Cambria" w:hAnsi="Cambria" w:cs="Segoe UI"/>
          <w:i/>
          <w:sz w:val="24"/>
          <w:szCs w:val="24"/>
        </w:rPr>
        <w:t xml:space="preserve">n </w:t>
      </w:r>
      <w:r w:rsidR="006E35C9">
        <w:rPr>
          <w:rFonts w:ascii="Cambria" w:hAnsi="Cambria" w:cs="Segoe UI"/>
          <w:i/>
          <w:sz w:val="24"/>
          <w:szCs w:val="24"/>
        </w:rPr>
        <w:t>d</w:t>
      </w:r>
      <w:r>
        <w:rPr>
          <w:rFonts w:ascii="Cambria" w:hAnsi="Cambria" w:cs="Segoe UI"/>
          <w:i/>
          <w:sz w:val="24"/>
          <w:szCs w:val="24"/>
        </w:rPr>
        <w:t>ött.</w:t>
      </w:r>
    </w:p>
    <w:p w:rsidR="002C44D0" w:rsidRDefault="002C44D0" w:rsidP="00DC0380">
      <w:pPr>
        <w:spacing w:after="0" w:line="140" w:lineRule="atLeast"/>
        <w:rPr>
          <w:rFonts w:ascii="Cambria" w:hAnsi="Cambria" w:cs="Segoe UI"/>
          <w:i/>
          <w:sz w:val="24"/>
          <w:szCs w:val="24"/>
        </w:rPr>
      </w:pP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De älskande </w:t>
      </w:r>
      <w:proofErr w:type="gramStart"/>
      <w:r>
        <w:rPr>
          <w:rFonts w:ascii="Cambria" w:hAnsi="Cambria" w:cs="Segoe UI"/>
          <w:i/>
          <w:sz w:val="24"/>
          <w:szCs w:val="24"/>
        </w:rPr>
        <w:t>hava</w:t>
      </w:r>
      <w:proofErr w:type="gramEnd"/>
      <w:r>
        <w:rPr>
          <w:rFonts w:ascii="Cambria" w:hAnsi="Cambria" w:cs="Segoe UI"/>
          <w:i/>
          <w:sz w:val="24"/>
          <w:szCs w:val="24"/>
        </w:rPr>
        <w:t xml:space="preserve"> med rosorna farit,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Fält, klippor och hav känna </w:t>
      </w:r>
      <w:proofErr w:type="gramStart"/>
      <w:r>
        <w:rPr>
          <w:rFonts w:ascii="Cambria" w:hAnsi="Cambria" w:cs="Segoe UI"/>
          <w:i/>
          <w:sz w:val="24"/>
          <w:szCs w:val="24"/>
        </w:rPr>
        <w:t>ej</w:t>
      </w:r>
      <w:proofErr w:type="gramEnd"/>
      <w:r>
        <w:rPr>
          <w:rFonts w:ascii="Cambria" w:hAnsi="Cambria" w:cs="Segoe UI"/>
          <w:i/>
          <w:sz w:val="24"/>
          <w:szCs w:val="24"/>
        </w:rPr>
        <w:t xml:space="preserve"> dess rum.</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Och icke en fläkt från de tider som varit</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Nu rörs i en luft som är försommarljum.</w:t>
      </w:r>
    </w:p>
    <w:p w:rsidR="002C44D0" w:rsidRDefault="006E35C9" w:rsidP="00DC0380">
      <w:pPr>
        <w:spacing w:after="0" w:line="140" w:lineRule="atLeast"/>
        <w:rPr>
          <w:rFonts w:ascii="Cambria" w:hAnsi="Cambria" w:cs="Segoe UI"/>
          <w:i/>
          <w:sz w:val="24"/>
          <w:szCs w:val="24"/>
        </w:rPr>
      </w:pPr>
      <w:proofErr w:type="gramStart"/>
      <w:r>
        <w:rPr>
          <w:rFonts w:ascii="Cambria" w:hAnsi="Cambria" w:cs="Segoe UI"/>
          <w:i/>
          <w:sz w:val="24"/>
          <w:szCs w:val="24"/>
        </w:rPr>
        <w:t>Ej</w:t>
      </w:r>
      <w:proofErr w:type="gramEnd"/>
      <w:r>
        <w:rPr>
          <w:rFonts w:ascii="Cambria" w:hAnsi="Cambria" w:cs="Segoe UI"/>
          <w:i/>
          <w:sz w:val="24"/>
          <w:szCs w:val="24"/>
        </w:rPr>
        <w:t xml:space="preserve"> en vindfläkt skall </w:t>
      </w:r>
      <w:r w:rsidR="002C44D0">
        <w:rPr>
          <w:rFonts w:ascii="Cambria" w:hAnsi="Cambria" w:cs="Segoe UI"/>
          <w:i/>
          <w:sz w:val="24"/>
          <w:szCs w:val="24"/>
        </w:rPr>
        <w:t>viska i kommande vårar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Om de rosor och par som nu älska och le,</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När vi </w:t>
      </w:r>
      <w:proofErr w:type="gramStart"/>
      <w:r>
        <w:rPr>
          <w:rFonts w:ascii="Cambria" w:hAnsi="Cambria" w:cs="Segoe UI"/>
          <w:i/>
          <w:sz w:val="24"/>
          <w:szCs w:val="24"/>
        </w:rPr>
        <w:t>äro</w:t>
      </w:r>
      <w:proofErr w:type="gramEnd"/>
      <w:r>
        <w:rPr>
          <w:rFonts w:ascii="Cambria" w:hAnsi="Cambria" w:cs="Segoe UI"/>
          <w:i/>
          <w:sz w:val="24"/>
          <w:szCs w:val="24"/>
        </w:rPr>
        <w:t xml:space="preserve"> fria från skratt och från tårar,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Liksom de.</w:t>
      </w:r>
    </w:p>
    <w:p w:rsidR="002C44D0" w:rsidRDefault="002C44D0" w:rsidP="00DC0380">
      <w:pPr>
        <w:spacing w:after="0" w:line="140" w:lineRule="atLeast"/>
        <w:rPr>
          <w:rFonts w:ascii="Cambria" w:hAnsi="Cambria" w:cs="Segoe UI"/>
          <w:i/>
          <w:sz w:val="24"/>
          <w:szCs w:val="24"/>
        </w:rPr>
      </w:pPr>
    </w:p>
    <w:p w:rsidR="002C44D0" w:rsidRDefault="006E35C9" w:rsidP="00DC0380">
      <w:pPr>
        <w:spacing w:after="0" w:line="140" w:lineRule="atLeast"/>
        <w:rPr>
          <w:rFonts w:ascii="Cambria" w:hAnsi="Cambria" w:cs="Segoe UI"/>
          <w:i/>
          <w:sz w:val="24"/>
          <w:szCs w:val="24"/>
        </w:rPr>
      </w:pPr>
      <w:r>
        <w:rPr>
          <w:rFonts w:ascii="Cambria" w:hAnsi="Cambria" w:cs="Segoe UI"/>
          <w:i/>
          <w:sz w:val="24"/>
          <w:szCs w:val="24"/>
        </w:rPr>
        <w:t xml:space="preserve">Här dödens maktspråk skall </w:t>
      </w:r>
      <w:r w:rsidR="002C44D0">
        <w:rPr>
          <w:rFonts w:ascii="Cambria" w:hAnsi="Cambria" w:cs="Segoe UI"/>
          <w:i/>
          <w:sz w:val="24"/>
          <w:szCs w:val="24"/>
        </w:rPr>
        <w:t>evigt tiga.</w:t>
      </w:r>
    </w:p>
    <w:p w:rsidR="002C44D0" w:rsidRDefault="006E35C9" w:rsidP="00DC0380">
      <w:pPr>
        <w:spacing w:after="0" w:line="140" w:lineRule="atLeast"/>
        <w:rPr>
          <w:rFonts w:ascii="Cambria" w:hAnsi="Cambria" w:cs="Segoe UI"/>
          <w:i/>
          <w:sz w:val="24"/>
          <w:szCs w:val="24"/>
        </w:rPr>
      </w:pPr>
      <w:r>
        <w:rPr>
          <w:rFonts w:ascii="Cambria" w:hAnsi="Cambria" w:cs="Segoe UI"/>
          <w:i/>
          <w:sz w:val="24"/>
          <w:szCs w:val="24"/>
        </w:rPr>
        <w:t xml:space="preserve">Här växling </w:t>
      </w:r>
      <w:proofErr w:type="gramStart"/>
      <w:r>
        <w:rPr>
          <w:rFonts w:ascii="Cambria" w:hAnsi="Cambria" w:cs="Segoe UI"/>
          <w:i/>
          <w:sz w:val="24"/>
          <w:szCs w:val="24"/>
        </w:rPr>
        <w:t>ej</w:t>
      </w:r>
      <w:proofErr w:type="gramEnd"/>
      <w:r>
        <w:rPr>
          <w:rFonts w:ascii="Cambria" w:hAnsi="Cambria" w:cs="Segoe UI"/>
          <w:i/>
          <w:sz w:val="24"/>
          <w:szCs w:val="24"/>
        </w:rPr>
        <w:t xml:space="preserve"> blir, tills all </w:t>
      </w:r>
      <w:r w:rsidR="002C44D0">
        <w:rPr>
          <w:rFonts w:ascii="Cambria" w:hAnsi="Cambria" w:cs="Segoe UI"/>
          <w:i/>
          <w:sz w:val="24"/>
          <w:szCs w:val="24"/>
        </w:rPr>
        <w:t>växli</w:t>
      </w:r>
      <w:r>
        <w:rPr>
          <w:rFonts w:ascii="Cambria" w:hAnsi="Cambria" w:cs="Segoe UI"/>
          <w:i/>
          <w:sz w:val="24"/>
          <w:szCs w:val="24"/>
        </w:rPr>
        <w:t>n</w:t>
      </w:r>
      <w:r w:rsidR="002C44D0">
        <w:rPr>
          <w:rFonts w:ascii="Cambria" w:hAnsi="Cambria" w:cs="Segoe UI"/>
          <w:i/>
          <w:sz w:val="24"/>
          <w:szCs w:val="24"/>
        </w:rPr>
        <w:t>g förgår.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Ur de gravar de grävt sig, de skola </w:t>
      </w:r>
      <w:proofErr w:type="gramStart"/>
      <w:r>
        <w:rPr>
          <w:rFonts w:ascii="Cambria" w:hAnsi="Cambria" w:cs="Segoe UI"/>
          <w:i/>
          <w:sz w:val="24"/>
          <w:szCs w:val="24"/>
        </w:rPr>
        <w:t>ej</w:t>
      </w:r>
      <w:proofErr w:type="gramEnd"/>
      <w:r>
        <w:rPr>
          <w:rFonts w:ascii="Cambria" w:hAnsi="Cambria" w:cs="Segoe UI"/>
          <w:i/>
          <w:sz w:val="24"/>
          <w:szCs w:val="24"/>
        </w:rPr>
        <w:t xml:space="preserve"> stiga </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Som</w:t>
      </w:r>
      <w:r w:rsidR="00643AD0">
        <w:rPr>
          <w:rFonts w:ascii="Cambria" w:hAnsi="Cambria" w:cs="Segoe UI"/>
          <w:i/>
          <w:sz w:val="24"/>
          <w:szCs w:val="24"/>
        </w:rPr>
        <w:t xml:space="preserve"> intet h</w:t>
      </w:r>
      <w:r>
        <w:rPr>
          <w:rFonts w:ascii="Cambria" w:hAnsi="Cambria" w:cs="Segoe UI"/>
          <w:i/>
          <w:sz w:val="24"/>
          <w:szCs w:val="24"/>
        </w:rPr>
        <w:t>a glömt som förgängelsen når.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Fält, sten</w:t>
      </w:r>
      <w:r w:rsidR="00643AD0">
        <w:rPr>
          <w:rFonts w:ascii="Cambria" w:hAnsi="Cambria" w:cs="Segoe UI"/>
          <w:i/>
          <w:sz w:val="24"/>
          <w:szCs w:val="24"/>
        </w:rPr>
        <w:t>ar och vildmarkens törnen förbliv</w:t>
      </w:r>
      <w:r>
        <w:rPr>
          <w:rFonts w:ascii="Cambria" w:hAnsi="Cambria" w:cs="Segoe UI"/>
          <w:i/>
          <w:sz w:val="24"/>
          <w:szCs w:val="24"/>
        </w:rPr>
        <w:t>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Sin tid liksom solen och regnet sin.</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Til</w:t>
      </w:r>
      <w:r w:rsidR="00643AD0">
        <w:rPr>
          <w:rFonts w:ascii="Cambria" w:hAnsi="Cambria" w:cs="Segoe UI"/>
          <w:i/>
          <w:sz w:val="24"/>
          <w:szCs w:val="24"/>
        </w:rPr>
        <w:t>l</w:t>
      </w:r>
      <w:r>
        <w:rPr>
          <w:rFonts w:ascii="Cambria" w:hAnsi="Cambria" w:cs="Segoe UI"/>
          <w:i/>
          <w:sz w:val="24"/>
          <w:szCs w:val="24"/>
        </w:rPr>
        <w:t>s äntligen stormen över dem driva</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Havet in.</w:t>
      </w:r>
    </w:p>
    <w:p w:rsidR="002C44D0" w:rsidRDefault="002C44D0" w:rsidP="00DC0380">
      <w:pPr>
        <w:spacing w:after="0" w:line="140" w:lineRule="atLeast"/>
        <w:rPr>
          <w:rFonts w:ascii="Cambria" w:hAnsi="Cambria" w:cs="Segoe UI"/>
          <w:i/>
          <w:sz w:val="24"/>
          <w:szCs w:val="24"/>
        </w:rPr>
      </w:pP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 xml:space="preserve">Tills böljan sig häver, tills klippan </w:t>
      </w:r>
      <w:r w:rsidR="00643AD0">
        <w:rPr>
          <w:rFonts w:ascii="Cambria" w:hAnsi="Cambria" w:cs="Segoe UI"/>
          <w:i/>
          <w:sz w:val="24"/>
          <w:szCs w:val="24"/>
        </w:rPr>
        <w:t>s</w:t>
      </w:r>
      <w:r>
        <w:rPr>
          <w:rFonts w:ascii="Cambria" w:hAnsi="Cambria" w:cs="Segoe UI"/>
          <w:i/>
          <w:sz w:val="24"/>
          <w:szCs w:val="24"/>
        </w:rPr>
        <w:t>ig lossar,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Tills</w:t>
      </w:r>
      <w:r w:rsidR="00643AD0">
        <w:rPr>
          <w:rFonts w:ascii="Cambria" w:hAnsi="Cambria" w:cs="Segoe UI"/>
          <w:i/>
          <w:sz w:val="24"/>
          <w:szCs w:val="24"/>
        </w:rPr>
        <w:t xml:space="preserve"> äng</w:t>
      </w:r>
      <w:r>
        <w:rPr>
          <w:rFonts w:ascii="Cambria" w:hAnsi="Cambria" w:cs="Segoe UI"/>
          <w:i/>
          <w:sz w:val="24"/>
          <w:szCs w:val="24"/>
        </w:rPr>
        <w:t xml:space="preserve">arna dricka ur havsvattnets djup, </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Tills</w:t>
      </w:r>
      <w:r w:rsidR="00643AD0">
        <w:rPr>
          <w:rFonts w:ascii="Cambria" w:hAnsi="Cambria" w:cs="Segoe UI"/>
          <w:i/>
          <w:sz w:val="24"/>
          <w:szCs w:val="24"/>
        </w:rPr>
        <w:t xml:space="preserve"> vågors o</w:t>
      </w:r>
      <w:r>
        <w:rPr>
          <w:rFonts w:ascii="Cambria" w:hAnsi="Cambria" w:cs="Segoe UI"/>
          <w:i/>
          <w:sz w:val="24"/>
          <w:szCs w:val="24"/>
        </w:rPr>
        <w:t>ch tidvattnens styrka förkrossar,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De krympande fälten och uddarnas stup.</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Tills</w:t>
      </w:r>
      <w:r w:rsidR="00BB1377">
        <w:rPr>
          <w:rFonts w:ascii="Cambria" w:hAnsi="Cambria" w:cs="Segoe UI"/>
          <w:i/>
          <w:sz w:val="24"/>
          <w:szCs w:val="24"/>
        </w:rPr>
        <w:t xml:space="preserve"> </w:t>
      </w:r>
      <w:r w:rsidR="00643AD0">
        <w:rPr>
          <w:rFonts w:ascii="Cambria" w:hAnsi="Cambria" w:cs="Segoe UI"/>
          <w:i/>
          <w:sz w:val="24"/>
          <w:szCs w:val="24"/>
        </w:rPr>
        <w:t xml:space="preserve">uti </w:t>
      </w:r>
      <w:r>
        <w:rPr>
          <w:rFonts w:ascii="Cambria" w:hAnsi="Cambria" w:cs="Segoe UI"/>
          <w:i/>
          <w:sz w:val="24"/>
          <w:szCs w:val="24"/>
        </w:rPr>
        <w:t xml:space="preserve"> triumf bland förödelsen ilar,</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Med allt vad han skövlat som sista stöd,</w:t>
      </w:r>
    </w:p>
    <w:p w:rsidR="002C44D0" w:rsidRDefault="002C44D0" w:rsidP="00DC0380">
      <w:pPr>
        <w:spacing w:after="0" w:line="140" w:lineRule="atLeast"/>
        <w:rPr>
          <w:rFonts w:ascii="Cambria" w:hAnsi="Cambria" w:cs="Segoe UI"/>
          <w:i/>
          <w:sz w:val="24"/>
          <w:szCs w:val="24"/>
        </w:rPr>
      </w:pPr>
      <w:r>
        <w:rPr>
          <w:rFonts w:ascii="Cambria" w:hAnsi="Cambria" w:cs="Segoe UI"/>
          <w:i/>
          <w:sz w:val="24"/>
          <w:szCs w:val="24"/>
        </w:rPr>
        <w:t>Här dräpt av sig själv på sitt altare vilar</w:t>
      </w:r>
    </w:p>
    <w:p w:rsidR="002C44D0" w:rsidRPr="00C1262C" w:rsidRDefault="002C44D0" w:rsidP="00DC0380">
      <w:pPr>
        <w:spacing w:after="0" w:line="140" w:lineRule="atLeast"/>
        <w:rPr>
          <w:rFonts w:ascii="Cambria" w:hAnsi="Cambria" w:cs="Segoe UI"/>
          <w:i/>
          <w:sz w:val="24"/>
          <w:szCs w:val="24"/>
        </w:rPr>
      </w:pPr>
      <w:r>
        <w:rPr>
          <w:rFonts w:ascii="Cambria" w:hAnsi="Cambria" w:cs="Segoe UI"/>
          <w:i/>
          <w:sz w:val="24"/>
          <w:szCs w:val="24"/>
        </w:rPr>
        <w:t>Döden, död.</w:t>
      </w:r>
    </w:p>
    <w:p w:rsidR="007E7AA8" w:rsidRDefault="007E7AA8" w:rsidP="00DC0380">
      <w:pPr>
        <w:spacing w:after="0" w:line="140" w:lineRule="atLeast"/>
        <w:rPr>
          <w:rFonts w:ascii="Cambria" w:hAnsi="Cambria" w:cs="Segoe UI"/>
          <w:b/>
          <w:sz w:val="28"/>
          <w:szCs w:val="44"/>
        </w:rPr>
      </w:pPr>
    </w:p>
    <w:p w:rsidR="0054679D" w:rsidRDefault="0054679D" w:rsidP="00DC0380">
      <w:pPr>
        <w:spacing w:after="0" w:line="140" w:lineRule="atLeast"/>
        <w:rPr>
          <w:rFonts w:ascii="Cambria" w:hAnsi="Cambria" w:cs="Segoe UI"/>
          <w:b/>
          <w:sz w:val="28"/>
          <w:szCs w:val="44"/>
        </w:rPr>
        <w:sectPr w:rsidR="0054679D" w:rsidSect="0054679D">
          <w:pgSz w:w="11906" w:h="16838"/>
          <w:pgMar w:top="1417" w:right="1417" w:bottom="1417" w:left="1417" w:header="708" w:footer="708" w:gutter="0"/>
          <w:cols w:num="2" w:space="708"/>
          <w:docGrid w:linePitch="360"/>
        </w:sectPr>
      </w:pPr>
      <w:bookmarkStart w:id="0" w:name="_GoBack"/>
      <w:bookmarkEnd w:id="0"/>
    </w:p>
    <w:p w:rsidR="0054679D" w:rsidRDefault="0054679D" w:rsidP="00DC0380">
      <w:pPr>
        <w:spacing w:after="0" w:line="140" w:lineRule="atLeast"/>
        <w:rPr>
          <w:rFonts w:ascii="Cambria" w:hAnsi="Cambria" w:cs="Segoe UI"/>
          <w:b/>
          <w:sz w:val="28"/>
          <w:szCs w:val="44"/>
        </w:rPr>
        <w:sectPr w:rsidR="0054679D" w:rsidSect="0054679D">
          <w:type w:val="continuous"/>
          <w:pgSz w:w="11906" w:h="16838"/>
          <w:pgMar w:top="1417" w:right="1417" w:bottom="1417" w:left="1417" w:header="708" w:footer="708" w:gutter="0"/>
          <w:cols w:num="2" w:space="708"/>
          <w:docGrid w:linePitch="360"/>
        </w:sectPr>
      </w:pPr>
    </w:p>
    <w:p w:rsidR="007E7AA8" w:rsidRPr="007F316B" w:rsidRDefault="007E7AA8" w:rsidP="00DC0380">
      <w:pPr>
        <w:spacing w:after="0" w:line="140" w:lineRule="atLeast"/>
        <w:rPr>
          <w:rFonts w:ascii="Cambria" w:hAnsi="Cambria" w:cs="Segoe UI"/>
          <w:b/>
          <w:sz w:val="28"/>
          <w:szCs w:val="44"/>
        </w:rPr>
        <w:sectPr w:rsidR="007E7AA8" w:rsidRPr="007F316B" w:rsidSect="0054679D">
          <w:type w:val="continuous"/>
          <w:pgSz w:w="11906" w:h="16838"/>
          <w:pgMar w:top="1417" w:right="1417" w:bottom="1417" w:left="1417" w:header="708" w:footer="708" w:gutter="0"/>
          <w:cols w:num="2" w:space="708"/>
          <w:docGrid w:linePitch="360"/>
        </w:sectPr>
      </w:pPr>
    </w:p>
    <w:p w:rsidR="000E65EF" w:rsidRDefault="00304964" w:rsidP="00DC0380">
      <w:pPr>
        <w:spacing w:after="0" w:line="140" w:lineRule="atLeast"/>
        <w:rPr>
          <w:rFonts w:ascii="Cambria" w:hAnsi="Cambria" w:cs="Segoe UI"/>
          <w:b/>
          <w:noProof/>
          <w:sz w:val="28"/>
          <w:szCs w:val="44"/>
          <w:lang w:eastAsia="sv-SE"/>
        </w:rPr>
      </w:pPr>
      <w:r>
        <w:rPr>
          <w:rFonts w:ascii="Cambria" w:hAnsi="Cambria" w:cs="Segoe UI"/>
          <w:b/>
          <w:noProof/>
          <w:sz w:val="28"/>
          <w:szCs w:val="44"/>
          <w:lang w:eastAsia="sv-SE"/>
        </w:rPr>
        <w:lastRenderedPageBreak/>
        <w:t>Dag Hedman om psykoanalysen</w:t>
      </w:r>
    </w:p>
    <w:p w:rsidR="00304964" w:rsidRDefault="00304964" w:rsidP="00DC0380">
      <w:pPr>
        <w:spacing w:after="0" w:line="140" w:lineRule="atLeast"/>
        <w:rPr>
          <w:rFonts w:ascii="Cambria" w:hAnsi="Cambria" w:cs="Segoe UI"/>
          <w:b/>
          <w:noProof/>
          <w:sz w:val="28"/>
          <w:szCs w:val="44"/>
          <w:lang w:eastAsia="sv-SE"/>
        </w:rPr>
      </w:pPr>
    </w:p>
    <w:p w:rsidR="00304964" w:rsidRDefault="00304964"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Psykoanalysens intensiva närvaro i den svenska idébatten under 1920-talet, som bland annat kartlagts av Franz Luttenbe</w:t>
      </w:r>
      <w:r w:rsidR="007C10A9">
        <w:rPr>
          <w:rFonts w:ascii="Cambria" w:hAnsi="Cambria" w:cs="Segoe UI"/>
          <w:noProof/>
          <w:sz w:val="28"/>
          <w:szCs w:val="44"/>
          <w:lang w:eastAsia="sv-SE"/>
        </w:rPr>
        <w:t>rger, återklingar redan1916 i d</w:t>
      </w:r>
      <w:r>
        <w:rPr>
          <w:rFonts w:ascii="Cambria" w:hAnsi="Cambria" w:cs="Segoe UI"/>
          <w:noProof/>
          <w:sz w:val="28"/>
          <w:szCs w:val="44"/>
          <w:lang w:eastAsia="sv-SE"/>
        </w:rPr>
        <w:t xml:space="preserve">etektivromanen </w:t>
      </w:r>
      <w:r>
        <w:rPr>
          <w:rFonts w:ascii="Cambria" w:hAnsi="Cambria" w:cs="Segoe UI"/>
          <w:i/>
          <w:noProof/>
          <w:sz w:val="28"/>
          <w:szCs w:val="44"/>
          <w:lang w:eastAsia="sv-SE"/>
        </w:rPr>
        <w:t xml:space="preserve">Den gåtfulle dubbelgångaren </w:t>
      </w:r>
      <w:r>
        <w:rPr>
          <w:rFonts w:ascii="Cambria" w:hAnsi="Cambria" w:cs="Segoe UI"/>
          <w:noProof/>
          <w:sz w:val="28"/>
          <w:szCs w:val="44"/>
          <w:lang w:eastAsia="sv-SE"/>
        </w:rPr>
        <w:t>av Mr C (pseudonym för finlandssvenske Holger Nohrström). I själva verket måste kritik framföras mot Lu</w:t>
      </w:r>
      <w:r w:rsidR="007C10A9">
        <w:rPr>
          <w:rFonts w:ascii="Cambria" w:hAnsi="Cambria" w:cs="Segoe UI"/>
          <w:noProof/>
          <w:sz w:val="28"/>
          <w:szCs w:val="44"/>
          <w:lang w:eastAsia="sv-SE"/>
        </w:rPr>
        <w:t>t</w:t>
      </w:r>
      <w:r>
        <w:rPr>
          <w:rFonts w:ascii="Cambria" w:hAnsi="Cambria" w:cs="Segoe UI"/>
          <w:noProof/>
          <w:sz w:val="28"/>
          <w:szCs w:val="44"/>
          <w:lang w:eastAsia="sv-SE"/>
        </w:rPr>
        <w:t>tenberger för a</w:t>
      </w:r>
      <w:r w:rsidR="007C10A9">
        <w:rPr>
          <w:rFonts w:ascii="Cambria" w:hAnsi="Cambria" w:cs="Segoe UI"/>
          <w:noProof/>
          <w:sz w:val="28"/>
          <w:szCs w:val="44"/>
          <w:lang w:eastAsia="sv-SE"/>
        </w:rPr>
        <w:t>t</w:t>
      </w:r>
      <w:r>
        <w:rPr>
          <w:rFonts w:ascii="Cambria" w:hAnsi="Cambria" w:cs="Segoe UI"/>
          <w:noProof/>
          <w:sz w:val="28"/>
          <w:szCs w:val="44"/>
          <w:lang w:eastAsia="sv-SE"/>
        </w:rPr>
        <w:t>t han inte registrerat populärlite</w:t>
      </w:r>
      <w:r w:rsidR="007C10A9">
        <w:rPr>
          <w:rFonts w:ascii="Cambria" w:hAnsi="Cambria" w:cs="Segoe UI"/>
          <w:noProof/>
          <w:sz w:val="28"/>
          <w:szCs w:val="44"/>
          <w:lang w:eastAsia="sv-SE"/>
        </w:rPr>
        <w:t>r</w:t>
      </w:r>
      <w:r>
        <w:rPr>
          <w:rFonts w:ascii="Cambria" w:hAnsi="Cambria" w:cs="Segoe UI"/>
          <w:noProof/>
          <w:sz w:val="28"/>
          <w:szCs w:val="44"/>
          <w:lang w:eastAsia="sv-SE"/>
        </w:rPr>
        <w:t>aturens roll som förmedlare av psyko</w:t>
      </w:r>
      <w:r w:rsidR="007C10A9">
        <w:rPr>
          <w:rFonts w:ascii="Cambria" w:hAnsi="Cambria" w:cs="Segoe UI"/>
          <w:noProof/>
          <w:sz w:val="28"/>
          <w:szCs w:val="44"/>
          <w:lang w:eastAsia="sv-SE"/>
        </w:rPr>
        <w:t>-analy</w:t>
      </w:r>
      <w:r>
        <w:rPr>
          <w:rFonts w:ascii="Cambria" w:hAnsi="Cambria" w:cs="Segoe UI"/>
          <w:noProof/>
          <w:sz w:val="28"/>
          <w:szCs w:val="44"/>
          <w:lang w:eastAsia="sv-SE"/>
        </w:rPr>
        <w:t>sens begrepp och metoder för en bredare allmänhet. Här kunde a</w:t>
      </w:r>
      <w:r w:rsidR="007C10A9">
        <w:rPr>
          <w:rFonts w:ascii="Cambria" w:hAnsi="Cambria" w:cs="Segoe UI"/>
          <w:noProof/>
          <w:sz w:val="28"/>
          <w:szCs w:val="44"/>
          <w:lang w:eastAsia="sv-SE"/>
        </w:rPr>
        <w:t>n</w:t>
      </w:r>
      <w:r>
        <w:rPr>
          <w:rFonts w:ascii="Cambria" w:hAnsi="Cambria" w:cs="Segoe UI"/>
          <w:noProof/>
          <w:sz w:val="28"/>
          <w:szCs w:val="44"/>
          <w:lang w:eastAsia="sv-SE"/>
        </w:rPr>
        <w:t xml:space="preserve">föras Julius Regis´ kriminalroman </w:t>
      </w:r>
      <w:r>
        <w:rPr>
          <w:rFonts w:ascii="Cambria" w:hAnsi="Cambria" w:cs="Segoe UI"/>
          <w:i/>
          <w:noProof/>
          <w:sz w:val="28"/>
          <w:szCs w:val="44"/>
          <w:lang w:eastAsia="sv-SE"/>
        </w:rPr>
        <w:t xml:space="preserve">Granitporten </w:t>
      </w:r>
      <w:r>
        <w:rPr>
          <w:rFonts w:ascii="Cambria" w:hAnsi="Cambria" w:cs="Segoe UI"/>
          <w:noProof/>
          <w:sz w:val="28"/>
          <w:szCs w:val="44"/>
          <w:lang w:eastAsia="sv-SE"/>
        </w:rPr>
        <w:t>(1924), där en psykos hos huvudpersonen Eric Reynold listigt utnyttjas av hans vän, mördaren Maximili</w:t>
      </w:r>
      <w:r w:rsidR="007C10A9">
        <w:rPr>
          <w:rFonts w:ascii="Cambria" w:hAnsi="Cambria" w:cs="Segoe UI"/>
          <w:noProof/>
          <w:sz w:val="28"/>
          <w:szCs w:val="44"/>
          <w:lang w:eastAsia="sv-SE"/>
        </w:rPr>
        <w:t>a</w:t>
      </w:r>
      <w:r>
        <w:rPr>
          <w:rFonts w:ascii="Cambria" w:hAnsi="Cambria" w:cs="Segoe UI"/>
          <w:noProof/>
          <w:sz w:val="28"/>
          <w:szCs w:val="44"/>
          <w:lang w:eastAsia="sv-SE"/>
        </w:rPr>
        <w:t xml:space="preserve">n </w:t>
      </w:r>
      <w:r w:rsidR="007C10A9">
        <w:rPr>
          <w:rFonts w:ascii="Cambria" w:hAnsi="Cambria" w:cs="Segoe UI"/>
          <w:noProof/>
          <w:sz w:val="28"/>
          <w:szCs w:val="44"/>
          <w:lang w:eastAsia="sv-SE"/>
        </w:rPr>
        <w:t>Colt för att få Reynold att tro</w:t>
      </w:r>
      <w:r>
        <w:rPr>
          <w:rFonts w:ascii="Cambria" w:hAnsi="Cambria" w:cs="Segoe UI"/>
          <w:noProof/>
          <w:sz w:val="28"/>
          <w:szCs w:val="44"/>
          <w:lang w:eastAsia="sv-SE"/>
        </w:rPr>
        <w:t xml:space="preserve"> att han begått </w:t>
      </w:r>
      <w:r w:rsidR="007C10A9">
        <w:rPr>
          <w:rFonts w:ascii="Cambria" w:hAnsi="Cambria" w:cs="Segoe UI"/>
          <w:noProof/>
          <w:sz w:val="28"/>
          <w:szCs w:val="44"/>
          <w:lang w:eastAsia="sv-SE"/>
        </w:rPr>
        <w:t>e</w:t>
      </w:r>
      <w:r>
        <w:rPr>
          <w:rFonts w:ascii="Cambria" w:hAnsi="Cambria" w:cs="Segoe UI"/>
          <w:noProof/>
          <w:sz w:val="28"/>
          <w:szCs w:val="44"/>
          <w:lang w:eastAsia="sv-SE"/>
        </w:rPr>
        <w:t>tt mord i sömnen. ”Vad ni behöver är en pykonalytisk unde</w:t>
      </w:r>
      <w:r w:rsidR="007C10A9">
        <w:rPr>
          <w:rFonts w:ascii="Cambria" w:hAnsi="Cambria" w:cs="Segoe UI"/>
          <w:noProof/>
          <w:sz w:val="28"/>
          <w:szCs w:val="44"/>
          <w:lang w:eastAsia="sv-SE"/>
        </w:rPr>
        <w:t>r</w:t>
      </w:r>
      <w:r>
        <w:rPr>
          <w:rFonts w:ascii="Cambria" w:hAnsi="Cambria" w:cs="Segoe UI"/>
          <w:noProof/>
          <w:sz w:val="28"/>
          <w:szCs w:val="44"/>
          <w:lang w:eastAsia="sv-SE"/>
        </w:rPr>
        <w:t xml:space="preserve">sökning, som med all </w:t>
      </w:r>
      <w:r w:rsidR="007C10A9">
        <w:rPr>
          <w:rFonts w:ascii="Cambria" w:hAnsi="Cambria" w:cs="Segoe UI"/>
          <w:noProof/>
          <w:sz w:val="28"/>
          <w:szCs w:val="44"/>
          <w:lang w:eastAsia="sv-SE"/>
        </w:rPr>
        <w:t>säkerhet skall befria er från d</w:t>
      </w:r>
      <w:r>
        <w:rPr>
          <w:rFonts w:ascii="Cambria" w:hAnsi="Cambria" w:cs="Segoe UI"/>
          <w:noProof/>
          <w:sz w:val="28"/>
          <w:szCs w:val="44"/>
          <w:lang w:eastAsia="sv-SE"/>
        </w:rPr>
        <w:t>e somnambula rubb</w:t>
      </w:r>
      <w:r w:rsidR="007C10A9">
        <w:rPr>
          <w:rFonts w:ascii="Cambria" w:hAnsi="Cambria" w:cs="Segoe UI"/>
          <w:noProof/>
          <w:sz w:val="28"/>
          <w:szCs w:val="44"/>
          <w:lang w:eastAsia="sv-SE"/>
        </w:rPr>
        <w:t>-</w:t>
      </w:r>
      <w:r>
        <w:rPr>
          <w:rFonts w:ascii="Cambria" w:hAnsi="Cambria" w:cs="Segoe UI"/>
          <w:noProof/>
          <w:sz w:val="28"/>
          <w:szCs w:val="44"/>
          <w:lang w:eastAsia="sv-SE"/>
        </w:rPr>
        <w:t>ningarna”, säger detektiven Wallion t</w:t>
      </w:r>
      <w:r w:rsidR="007C10A9">
        <w:rPr>
          <w:rFonts w:ascii="Cambria" w:hAnsi="Cambria" w:cs="Segoe UI"/>
          <w:noProof/>
          <w:sz w:val="28"/>
          <w:szCs w:val="44"/>
          <w:lang w:eastAsia="sv-SE"/>
        </w:rPr>
        <w:t>ill Reynold, varpå han i äkta fr</w:t>
      </w:r>
      <w:r>
        <w:rPr>
          <w:rFonts w:ascii="Cambria" w:hAnsi="Cambria" w:cs="Segoe UI"/>
          <w:noProof/>
          <w:sz w:val="28"/>
          <w:szCs w:val="44"/>
          <w:lang w:eastAsia="sv-SE"/>
        </w:rPr>
        <w:t>eudi</w:t>
      </w:r>
      <w:r w:rsidR="007C10A9">
        <w:rPr>
          <w:rFonts w:ascii="Cambria" w:hAnsi="Cambria" w:cs="Segoe UI"/>
          <w:noProof/>
          <w:sz w:val="28"/>
          <w:szCs w:val="44"/>
          <w:lang w:eastAsia="sv-SE"/>
        </w:rPr>
        <w:t>a</w:t>
      </w:r>
      <w:r>
        <w:rPr>
          <w:rFonts w:ascii="Cambria" w:hAnsi="Cambria" w:cs="Segoe UI"/>
          <w:noProof/>
          <w:sz w:val="28"/>
          <w:szCs w:val="44"/>
          <w:lang w:eastAsia="sv-SE"/>
        </w:rPr>
        <w:t>nsk tr</w:t>
      </w:r>
      <w:r w:rsidR="007C10A9">
        <w:rPr>
          <w:rFonts w:ascii="Cambria" w:hAnsi="Cambria" w:cs="Segoe UI"/>
          <w:noProof/>
          <w:sz w:val="28"/>
          <w:szCs w:val="44"/>
          <w:lang w:eastAsia="sv-SE"/>
        </w:rPr>
        <w:t>a</w:t>
      </w:r>
      <w:r>
        <w:rPr>
          <w:rFonts w:ascii="Cambria" w:hAnsi="Cambria" w:cs="Segoe UI"/>
          <w:noProof/>
          <w:sz w:val="28"/>
          <w:szCs w:val="44"/>
          <w:lang w:eastAsia="sv-SE"/>
        </w:rPr>
        <w:t xml:space="preserve">dition ger sig in  på drömtydning (s. 145). I Regis´ </w:t>
      </w:r>
      <w:r>
        <w:rPr>
          <w:rFonts w:ascii="Cambria" w:hAnsi="Cambria" w:cs="Segoe UI"/>
          <w:i/>
          <w:noProof/>
          <w:sz w:val="28"/>
          <w:szCs w:val="44"/>
          <w:lang w:eastAsia="sv-SE"/>
        </w:rPr>
        <w:t>Vargflocken</w:t>
      </w:r>
      <w:r w:rsidR="007C10A9">
        <w:rPr>
          <w:rFonts w:ascii="Cambria" w:hAnsi="Cambria" w:cs="Segoe UI"/>
          <w:noProof/>
          <w:sz w:val="28"/>
          <w:szCs w:val="44"/>
          <w:lang w:eastAsia="sv-SE"/>
        </w:rPr>
        <w:t xml:space="preserve"> (19</w:t>
      </w:r>
      <w:r>
        <w:rPr>
          <w:rFonts w:ascii="Cambria" w:hAnsi="Cambria" w:cs="Segoe UI"/>
          <w:noProof/>
          <w:sz w:val="28"/>
          <w:szCs w:val="44"/>
          <w:lang w:eastAsia="sv-SE"/>
        </w:rPr>
        <w:t xml:space="preserve">21) utgör hjältinnans under världskriget förvärvade psykos förutsättningen för hennes bindning </w:t>
      </w:r>
      <w:r w:rsidR="007C10A9">
        <w:rPr>
          <w:rFonts w:ascii="Cambria" w:hAnsi="Cambria" w:cs="Segoe UI"/>
          <w:noProof/>
          <w:sz w:val="28"/>
          <w:szCs w:val="44"/>
          <w:lang w:eastAsia="sv-SE"/>
        </w:rPr>
        <w:t>t</w:t>
      </w:r>
      <w:r>
        <w:rPr>
          <w:rFonts w:ascii="Cambria" w:hAnsi="Cambria" w:cs="Segoe UI"/>
          <w:noProof/>
          <w:sz w:val="28"/>
          <w:szCs w:val="44"/>
          <w:lang w:eastAsia="sv-SE"/>
        </w:rPr>
        <w:t>ill</w:t>
      </w:r>
      <w:r w:rsidR="007C10A9">
        <w:rPr>
          <w:rFonts w:ascii="Cambria" w:hAnsi="Cambria" w:cs="Segoe UI"/>
          <w:noProof/>
          <w:sz w:val="28"/>
          <w:szCs w:val="44"/>
          <w:lang w:eastAsia="sv-SE"/>
        </w:rPr>
        <w:t xml:space="preserve"> en </w:t>
      </w:r>
      <w:r>
        <w:rPr>
          <w:rFonts w:ascii="Cambria" w:hAnsi="Cambria" w:cs="Segoe UI"/>
          <w:noProof/>
          <w:sz w:val="28"/>
          <w:szCs w:val="44"/>
          <w:lang w:eastAsia="sv-SE"/>
        </w:rPr>
        <w:t>av brottslingsarna (s. 215f).</w:t>
      </w:r>
    </w:p>
    <w:p w:rsidR="007C10A9" w:rsidRDefault="007C10A9"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Ett viktigare</w:t>
      </w:r>
      <w:r w:rsidR="00304964">
        <w:rPr>
          <w:rFonts w:ascii="Cambria" w:hAnsi="Cambria" w:cs="Segoe UI"/>
          <w:noProof/>
          <w:sz w:val="28"/>
          <w:szCs w:val="44"/>
          <w:lang w:eastAsia="sv-SE"/>
        </w:rPr>
        <w:t xml:space="preserve"> exempel utgör givetvis Gunnar Serner, vilkens fem böcker om psykoanalytikern doktor Joseph Zim</w:t>
      </w:r>
      <w:r>
        <w:rPr>
          <w:rFonts w:ascii="Cambria" w:hAnsi="Cambria" w:cs="Segoe UI"/>
          <w:noProof/>
          <w:sz w:val="28"/>
          <w:szCs w:val="44"/>
          <w:lang w:eastAsia="sv-SE"/>
        </w:rPr>
        <w:t xml:space="preserve">mertür 1926-31 torde ha spelat </w:t>
      </w:r>
      <w:r w:rsidR="00304964">
        <w:rPr>
          <w:rFonts w:ascii="Cambria" w:hAnsi="Cambria" w:cs="Segoe UI"/>
          <w:noProof/>
          <w:sz w:val="28"/>
          <w:szCs w:val="44"/>
          <w:lang w:eastAsia="sv-SE"/>
        </w:rPr>
        <w:t>en väsentligt stö</w:t>
      </w:r>
      <w:r>
        <w:rPr>
          <w:rFonts w:ascii="Cambria" w:hAnsi="Cambria" w:cs="Segoe UI"/>
          <w:noProof/>
          <w:sz w:val="28"/>
          <w:szCs w:val="44"/>
          <w:lang w:eastAsia="sv-SE"/>
        </w:rPr>
        <w:t>r</w:t>
      </w:r>
      <w:r w:rsidR="00304964">
        <w:rPr>
          <w:rFonts w:ascii="Cambria" w:hAnsi="Cambria" w:cs="Segoe UI"/>
          <w:noProof/>
          <w:sz w:val="28"/>
          <w:szCs w:val="44"/>
          <w:lang w:eastAsia="sv-SE"/>
        </w:rPr>
        <w:t xml:space="preserve">re </w:t>
      </w:r>
      <w:r w:rsidR="00304964">
        <w:rPr>
          <w:rFonts w:ascii="Cambria" w:hAnsi="Cambria" w:cs="Segoe UI"/>
          <w:noProof/>
          <w:sz w:val="28"/>
          <w:szCs w:val="44"/>
          <w:lang w:eastAsia="sv-SE"/>
        </w:rPr>
        <w:lastRenderedPageBreak/>
        <w:t>roll för psykoansa</w:t>
      </w:r>
      <w:r>
        <w:rPr>
          <w:rFonts w:ascii="Cambria" w:hAnsi="Cambria" w:cs="Segoe UI"/>
          <w:noProof/>
          <w:sz w:val="28"/>
          <w:szCs w:val="44"/>
          <w:lang w:eastAsia="sv-SE"/>
        </w:rPr>
        <w:t>n</w:t>
      </w:r>
      <w:r w:rsidR="00304964">
        <w:rPr>
          <w:rFonts w:ascii="Cambria" w:hAnsi="Cambria" w:cs="Segoe UI"/>
          <w:noProof/>
          <w:sz w:val="28"/>
          <w:szCs w:val="44"/>
          <w:lang w:eastAsia="sv-SE"/>
        </w:rPr>
        <w:t xml:space="preserve">lysens </w:t>
      </w:r>
      <w:r>
        <w:rPr>
          <w:rFonts w:ascii="Cambria" w:hAnsi="Cambria" w:cs="Segoe UI"/>
          <w:noProof/>
          <w:sz w:val="28"/>
          <w:szCs w:val="44"/>
          <w:lang w:eastAsia="sv-SE"/>
        </w:rPr>
        <w:t>po</w:t>
      </w:r>
      <w:r w:rsidR="00304964">
        <w:rPr>
          <w:rFonts w:ascii="Cambria" w:hAnsi="Cambria" w:cs="Segoe UI"/>
          <w:noProof/>
          <w:sz w:val="28"/>
          <w:szCs w:val="44"/>
          <w:lang w:eastAsia="sv-SE"/>
        </w:rPr>
        <w:t xml:space="preserve">pularisering utanför </w:t>
      </w:r>
      <w:r>
        <w:rPr>
          <w:rFonts w:ascii="Cambria" w:hAnsi="Cambria" w:cs="Segoe UI"/>
          <w:noProof/>
          <w:sz w:val="28"/>
          <w:szCs w:val="44"/>
          <w:lang w:eastAsia="sv-SE"/>
        </w:rPr>
        <w:t xml:space="preserve"> speci</w:t>
      </w:r>
      <w:r w:rsidR="00304964">
        <w:rPr>
          <w:rFonts w:ascii="Cambria" w:hAnsi="Cambria" w:cs="Segoe UI"/>
          <w:noProof/>
          <w:sz w:val="28"/>
          <w:szCs w:val="44"/>
          <w:lang w:eastAsia="sv-SE"/>
        </w:rPr>
        <w:t>alist</w:t>
      </w:r>
      <w:r>
        <w:rPr>
          <w:rFonts w:ascii="Cambria" w:hAnsi="Cambria" w:cs="Segoe UI"/>
          <w:noProof/>
          <w:sz w:val="28"/>
          <w:szCs w:val="44"/>
          <w:lang w:eastAsia="sv-SE"/>
        </w:rPr>
        <w:t>ernas led än de fakt</w:t>
      </w:r>
      <w:r w:rsidR="00304964">
        <w:rPr>
          <w:rFonts w:ascii="Cambria" w:hAnsi="Cambria" w:cs="Segoe UI"/>
          <w:noProof/>
          <w:sz w:val="28"/>
          <w:szCs w:val="44"/>
          <w:lang w:eastAsia="sv-SE"/>
        </w:rPr>
        <w:t>orer Luttenberger nämner. (Se vidare Henning Söderhjelms u</w:t>
      </w:r>
      <w:r>
        <w:rPr>
          <w:rFonts w:ascii="Cambria" w:hAnsi="Cambria" w:cs="Segoe UI"/>
          <w:noProof/>
          <w:sz w:val="28"/>
          <w:szCs w:val="44"/>
          <w:lang w:eastAsia="sv-SE"/>
        </w:rPr>
        <w:t>nder pseudo</w:t>
      </w:r>
      <w:r w:rsidR="00304964">
        <w:rPr>
          <w:rFonts w:ascii="Cambria" w:hAnsi="Cambria" w:cs="Segoe UI"/>
          <w:noProof/>
          <w:sz w:val="28"/>
          <w:szCs w:val="44"/>
          <w:lang w:eastAsia="sv-SE"/>
        </w:rPr>
        <w:t xml:space="preserve">nymen H.S-m. publicerade recensionav Hellers novellsamling </w:t>
      </w:r>
      <w:r>
        <w:rPr>
          <w:rFonts w:ascii="Cambria" w:hAnsi="Cambria" w:cs="Segoe UI"/>
          <w:i/>
          <w:noProof/>
          <w:sz w:val="28"/>
          <w:szCs w:val="44"/>
          <w:lang w:eastAsia="sv-SE"/>
        </w:rPr>
        <w:t xml:space="preserve">Doktor Z, </w:t>
      </w:r>
      <w:r w:rsidR="00D25F3E">
        <w:rPr>
          <w:rFonts w:ascii="Cambria" w:hAnsi="Cambria" w:cs="Segoe UI"/>
          <w:noProof/>
          <w:sz w:val="28"/>
          <w:szCs w:val="44"/>
          <w:lang w:eastAsia="sv-SE"/>
        </w:rPr>
        <w:t>”Tre äventyrsbö</w:t>
      </w:r>
      <w:r>
        <w:rPr>
          <w:rFonts w:ascii="Cambria" w:hAnsi="Cambria" w:cs="Segoe UI"/>
          <w:noProof/>
          <w:sz w:val="28"/>
          <w:szCs w:val="44"/>
          <w:lang w:eastAsia="sv-SE"/>
        </w:rPr>
        <w:t xml:space="preserve">cker” i </w:t>
      </w:r>
      <w:r w:rsidR="00D25F3E">
        <w:rPr>
          <w:rFonts w:ascii="Cambria" w:hAnsi="Cambria" w:cs="Segoe UI"/>
          <w:i/>
          <w:noProof/>
          <w:sz w:val="28"/>
          <w:szCs w:val="44"/>
          <w:lang w:eastAsia="sv-SE"/>
        </w:rPr>
        <w:t>Göteborgs Handels- och Sjöfarts-T</w:t>
      </w:r>
      <w:r>
        <w:rPr>
          <w:rFonts w:ascii="Cambria" w:hAnsi="Cambria" w:cs="Segoe UI"/>
          <w:i/>
          <w:noProof/>
          <w:sz w:val="28"/>
          <w:szCs w:val="44"/>
          <w:lang w:eastAsia="sv-SE"/>
        </w:rPr>
        <w:t xml:space="preserve">idning 3.12.1926, </w:t>
      </w:r>
      <w:r w:rsidRPr="007C10A9">
        <w:rPr>
          <w:rFonts w:ascii="Cambria" w:hAnsi="Cambria" w:cs="Segoe UI"/>
          <w:noProof/>
          <w:sz w:val="28"/>
          <w:szCs w:val="44"/>
          <w:lang w:eastAsia="sv-SE"/>
        </w:rPr>
        <w:t>Gunnar Serners svar:</w:t>
      </w:r>
      <w:r>
        <w:rPr>
          <w:rFonts w:ascii="Cambria" w:hAnsi="Cambria" w:cs="Segoe UI"/>
          <w:i/>
          <w:noProof/>
          <w:sz w:val="28"/>
          <w:szCs w:val="44"/>
          <w:lang w:eastAsia="sv-SE"/>
        </w:rPr>
        <w:t xml:space="preserve"> </w:t>
      </w:r>
      <w:r w:rsidRPr="007C10A9">
        <w:rPr>
          <w:rFonts w:ascii="Cambria" w:hAnsi="Cambria" w:cs="Segoe UI"/>
          <w:noProof/>
          <w:sz w:val="28"/>
          <w:szCs w:val="44"/>
          <w:lang w:eastAsia="sv-SE"/>
        </w:rPr>
        <w:t>Från allmänheten. F</w:t>
      </w:r>
      <w:r w:rsidR="00D25F3E">
        <w:rPr>
          <w:rFonts w:ascii="Cambria" w:hAnsi="Cambria" w:cs="Segoe UI"/>
          <w:noProof/>
          <w:sz w:val="28"/>
          <w:szCs w:val="44"/>
          <w:lang w:eastAsia="sv-SE"/>
        </w:rPr>
        <w:t>rank Heller och psykoanal</w:t>
      </w:r>
      <w:r w:rsidRPr="007C10A9">
        <w:rPr>
          <w:rFonts w:ascii="Cambria" w:hAnsi="Cambria" w:cs="Segoe UI"/>
          <w:noProof/>
          <w:sz w:val="28"/>
          <w:szCs w:val="44"/>
          <w:lang w:eastAsia="sv-SE"/>
        </w:rPr>
        <w:t>ysen” i</w:t>
      </w:r>
      <w:r>
        <w:rPr>
          <w:rFonts w:ascii="Cambria" w:hAnsi="Cambria" w:cs="Segoe UI"/>
          <w:noProof/>
          <w:sz w:val="28"/>
          <w:szCs w:val="44"/>
          <w:lang w:eastAsia="sv-SE"/>
        </w:rPr>
        <w:t xml:space="preserve"> </w:t>
      </w:r>
      <w:r>
        <w:rPr>
          <w:rFonts w:ascii="Cambria" w:hAnsi="Cambria" w:cs="Segoe UI"/>
          <w:i/>
          <w:noProof/>
          <w:sz w:val="28"/>
          <w:szCs w:val="44"/>
          <w:lang w:eastAsia="sv-SE"/>
        </w:rPr>
        <w:t xml:space="preserve">GHT </w:t>
      </w:r>
      <w:r>
        <w:rPr>
          <w:rFonts w:ascii="Cambria" w:hAnsi="Cambria" w:cs="Segoe UI"/>
          <w:noProof/>
          <w:sz w:val="28"/>
          <w:szCs w:val="44"/>
          <w:lang w:eastAsia="sv-SE"/>
        </w:rPr>
        <w:t>18.12.192</w:t>
      </w:r>
      <w:r w:rsidR="00D25F3E">
        <w:rPr>
          <w:rFonts w:ascii="Cambria" w:hAnsi="Cambria" w:cs="Segoe UI"/>
          <w:noProof/>
          <w:sz w:val="28"/>
          <w:szCs w:val="44"/>
          <w:lang w:eastAsia="sv-SE"/>
        </w:rPr>
        <w:t>6 och H.S-m.s samma dag och und</w:t>
      </w:r>
      <w:r>
        <w:rPr>
          <w:rFonts w:ascii="Cambria" w:hAnsi="Cambria" w:cs="Segoe UI"/>
          <w:noProof/>
          <w:sz w:val="28"/>
          <w:szCs w:val="44"/>
          <w:lang w:eastAsia="sv-SE"/>
        </w:rPr>
        <w:t>er samma rubrik publicerade slutreplik.)</w:t>
      </w:r>
    </w:p>
    <w:p w:rsidR="00304964" w:rsidRDefault="007C10A9" w:rsidP="00DC0380">
      <w:pPr>
        <w:spacing w:after="0" w:line="140" w:lineRule="atLeast"/>
        <w:rPr>
          <w:rFonts w:ascii="Cambria" w:hAnsi="Cambria" w:cs="Segoe UI"/>
          <w:i/>
          <w:noProof/>
          <w:sz w:val="28"/>
          <w:szCs w:val="44"/>
          <w:lang w:eastAsia="sv-SE"/>
        </w:rPr>
      </w:pPr>
      <w:r>
        <w:rPr>
          <w:rFonts w:ascii="Cambria" w:hAnsi="Cambria" w:cs="Segoe UI"/>
          <w:noProof/>
          <w:sz w:val="28"/>
          <w:szCs w:val="44"/>
          <w:lang w:eastAsia="sv-SE"/>
        </w:rPr>
        <w:t>Även populärlyriken kunde an</w:t>
      </w:r>
      <w:r w:rsidR="00D25F3E">
        <w:rPr>
          <w:rFonts w:ascii="Cambria" w:hAnsi="Cambria" w:cs="Segoe UI"/>
          <w:noProof/>
          <w:sz w:val="28"/>
          <w:szCs w:val="44"/>
          <w:lang w:eastAsia="sv-SE"/>
        </w:rPr>
        <w:t>-</w:t>
      </w:r>
      <w:r>
        <w:rPr>
          <w:rFonts w:ascii="Cambria" w:hAnsi="Cambria" w:cs="Segoe UI"/>
          <w:noProof/>
          <w:sz w:val="28"/>
          <w:szCs w:val="44"/>
          <w:lang w:eastAsia="sv-SE"/>
        </w:rPr>
        <w:t xml:space="preserve">föras i sammanhanget; jämför exempelvis Paul Lodenius´ i </w:t>
      </w:r>
      <w:r>
        <w:rPr>
          <w:rFonts w:ascii="Cambria" w:hAnsi="Cambria" w:cs="Segoe UI"/>
          <w:i/>
          <w:noProof/>
          <w:sz w:val="28"/>
          <w:szCs w:val="44"/>
          <w:lang w:eastAsia="sv-SE"/>
        </w:rPr>
        <w:t xml:space="preserve">Söndags-Nisse/Strix </w:t>
      </w:r>
      <w:r>
        <w:rPr>
          <w:rFonts w:ascii="Cambria" w:hAnsi="Cambria" w:cs="Segoe UI"/>
          <w:noProof/>
          <w:sz w:val="28"/>
          <w:szCs w:val="44"/>
          <w:lang w:eastAsia="sv-SE"/>
        </w:rPr>
        <w:t xml:space="preserve">under 1928 publicerade ”Sigmund Freud” (omtryckt i förf:s </w:t>
      </w:r>
      <w:r>
        <w:rPr>
          <w:rFonts w:ascii="Cambria" w:hAnsi="Cambria" w:cs="Segoe UI"/>
          <w:i/>
          <w:noProof/>
          <w:sz w:val="28"/>
          <w:szCs w:val="44"/>
          <w:lang w:eastAsia="sv-SE"/>
        </w:rPr>
        <w:t>Tidsgi</w:t>
      </w:r>
      <w:r w:rsidR="00D25F3E">
        <w:rPr>
          <w:rFonts w:ascii="Cambria" w:hAnsi="Cambria" w:cs="Segoe UI"/>
          <w:i/>
          <w:noProof/>
          <w:sz w:val="28"/>
          <w:szCs w:val="44"/>
          <w:lang w:eastAsia="sv-SE"/>
        </w:rPr>
        <w:t>ssel, nid-visor och mer melodis</w:t>
      </w:r>
      <w:r>
        <w:rPr>
          <w:rFonts w:ascii="Cambria" w:hAnsi="Cambria" w:cs="Segoe UI"/>
          <w:i/>
          <w:noProof/>
          <w:sz w:val="28"/>
          <w:szCs w:val="44"/>
          <w:lang w:eastAsia="sv-SE"/>
        </w:rPr>
        <w:t xml:space="preserve">ka melodier, </w:t>
      </w:r>
      <w:r>
        <w:rPr>
          <w:rFonts w:ascii="Cambria" w:hAnsi="Cambria" w:cs="Segoe UI"/>
          <w:noProof/>
          <w:sz w:val="28"/>
          <w:szCs w:val="44"/>
          <w:lang w:eastAsia="sv-SE"/>
        </w:rPr>
        <w:t>1928). Det är rimligt att antaga att det bland dagsvers och schlager</w:t>
      </w:r>
      <w:r w:rsidR="00D25F3E">
        <w:rPr>
          <w:rFonts w:ascii="Cambria" w:hAnsi="Cambria" w:cs="Segoe UI"/>
          <w:noProof/>
          <w:sz w:val="28"/>
          <w:szCs w:val="44"/>
          <w:lang w:eastAsia="sv-SE"/>
        </w:rPr>
        <w:t xml:space="preserve">-texter finns mer material </w:t>
      </w:r>
      <w:r>
        <w:rPr>
          <w:rFonts w:ascii="Cambria" w:hAnsi="Cambria" w:cs="Segoe UI"/>
          <w:noProof/>
          <w:sz w:val="28"/>
          <w:szCs w:val="44"/>
          <w:lang w:eastAsia="sv-SE"/>
        </w:rPr>
        <w:t>av liknande art.</w:t>
      </w:r>
      <w:r>
        <w:rPr>
          <w:rFonts w:ascii="Cambria" w:hAnsi="Cambria" w:cs="Segoe UI"/>
          <w:i/>
          <w:noProof/>
          <w:sz w:val="28"/>
          <w:szCs w:val="44"/>
          <w:lang w:eastAsia="sv-SE"/>
        </w:rPr>
        <w:t xml:space="preserve"> </w:t>
      </w:r>
    </w:p>
    <w:p w:rsidR="00D13F7F" w:rsidRDefault="00D25F3E"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Även internationellt kan man vid</w:t>
      </w:r>
      <w:r w:rsidR="00D13F7F">
        <w:rPr>
          <w:rFonts w:ascii="Cambria" w:hAnsi="Cambria" w:cs="Segoe UI"/>
          <w:noProof/>
          <w:sz w:val="28"/>
          <w:szCs w:val="44"/>
          <w:lang w:eastAsia="sv-SE"/>
        </w:rPr>
        <w:t xml:space="preserve"> </w:t>
      </w:r>
      <w:r>
        <w:rPr>
          <w:rFonts w:ascii="Cambria" w:hAnsi="Cambria" w:cs="Segoe UI"/>
          <w:noProof/>
          <w:sz w:val="28"/>
          <w:szCs w:val="44"/>
          <w:lang w:eastAsia="sv-SE"/>
        </w:rPr>
        <w:t>denna tid notera ett ökande intresse för psykologi och psyko</w:t>
      </w:r>
      <w:r w:rsidR="00D13F7F">
        <w:rPr>
          <w:rFonts w:ascii="Cambria" w:hAnsi="Cambria" w:cs="Segoe UI"/>
          <w:noProof/>
          <w:sz w:val="28"/>
          <w:szCs w:val="44"/>
          <w:lang w:eastAsia="sv-SE"/>
        </w:rPr>
        <w:t>-</w:t>
      </w:r>
      <w:r>
        <w:rPr>
          <w:rFonts w:ascii="Cambria" w:hAnsi="Cambria" w:cs="Segoe UI"/>
          <w:noProof/>
          <w:sz w:val="28"/>
          <w:szCs w:val="44"/>
          <w:lang w:eastAsia="sv-SE"/>
        </w:rPr>
        <w:t>analys inom spänningsfiktionen. Tidigast ute torde William MacHarg och Edwin Ba</w:t>
      </w:r>
      <w:r w:rsidR="00D13F7F">
        <w:rPr>
          <w:rFonts w:ascii="Cambria" w:hAnsi="Cambria" w:cs="Segoe UI"/>
          <w:noProof/>
          <w:sz w:val="28"/>
          <w:szCs w:val="44"/>
          <w:lang w:eastAsia="sv-SE"/>
        </w:rPr>
        <w:t>lmer ha varit, som i novellsaml</w:t>
      </w:r>
      <w:r>
        <w:rPr>
          <w:rFonts w:ascii="Cambria" w:hAnsi="Cambria" w:cs="Segoe UI"/>
          <w:noProof/>
          <w:sz w:val="28"/>
          <w:szCs w:val="44"/>
          <w:lang w:eastAsia="sv-SE"/>
        </w:rPr>
        <w:t xml:space="preserve">ingen </w:t>
      </w:r>
      <w:r w:rsidR="00D13F7F">
        <w:rPr>
          <w:rFonts w:ascii="Cambria" w:hAnsi="Cambria" w:cs="Segoe UI"/>
          <w:i/>
          <w:noProof/>
          <w:sz w:val="28"/>
          <w:szCs w:val="44"/>
          <w:lang w:eastAsia="sv-SE"/>
        </w:rPr>
        <w:t xml:space="preserve">The Achievements of Luther </w:t>
      </w:r>
      <w:r w:rsidR="00D13F7F" w:rsidRPr="00D13F7F">
        <w:rPr>
          <w:rFonts w:ascii="Cambria" w:hAnsi="Cambria" w:cs="Segoe UI"/>
          <w:noProof/>
          <w:sz w:val="28"/>
          <w:szCs w:val="44"/>
          <w:lang w:eastAsia="sv-SE"/>
        </w:rPr>
        <w:t>Tr</w:t>
      </w:r>
      <w:r w:rsidRPr="00D13F7F">
        <w:rPr>
          <w:rFonts w:ascii="Cambria" w:hAnsi="Cambria" w:cs="Segoe UI"/>
          <w:noProof/>
          <w:sz w:val="28"/>
          <w:szCs w:val="44"/>
          <w:lang w:eastAsia="sv-SE"/>
        </w:rPr>
        <w:t>ant</w:t>
      </w:r>
      <w:r>
        <w:rPr>
          <w:rFonts w:ascii="Cambria" w:hAnsi="Cambria" w:cs="Segoe UI"/>
          <w:i/>
          <w:noProof/>
          <w:sz w:val="28"/>
          <w:szCs w:val="44"/>
          <w:lang w:eastAsia="sv-SE"/>
        </w:rPr>
        <w:t xml:space="preserve"> </w:t>
      </w:r>
      <w:r>
        <w:rPr>
          <w:rFonts w:ascii="Cambria" w:hAnsi="Cambria" w:cs="Segoe UI"/>
          <w:noProof/>
          <w:sz w:val="28"/>
          <w:szCs w:val="44"/>
          <w:lang w:eastAsia="sv-SE"/>
        </w:rPr>
        <w:t>(1</w:t>
      </w:r>
      <w:r w:rsidR="00D13F7F">
        <w:rPr>
          <w:rFonts w:ascii="Cambria" w:hAnsi="Cambria" w:cs="Segoe UI"/>
          <w:noProof/>
          <w:sz w:val="28"/>
          <w:szCs w:val="44"/>
          <w:lang w:eastAsia="sv-SE"/>
        </w:rPr>
        <w:t>9</w:t>
      </w:r>
      <w:r>
        <w:rPr>
          <w:rFonts w:ascii="Cambria" w:hAnsi="Cambria" w:cs="Segoe UI"/>
          <w:noProof/>
          <w:sz w:val="28"/>
          <w:szCs w:val="44"/>
          <w:lang w:eastAsia="sv-SE"/>
        </w:rPr>
        <w:t>10) lanserade psykologen/</w:t>
      </w:r>
    </w:p>
    <w:p w:rsidR="00D25F3E" w:rsidRPr="00D25F3E" w:rsidRDefault="00D25F3E"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 xml:space="preserve">detektiven Trant, som beskrivs som en devot lärjunge till Freud och </w:t>
      </w:r>
      <w:r w:rsidR="00D13F7F">
        <w:rPr>
          <w:rFonts w:ascii="Cambria" w:hAnsi="Cambria" w:cs="Segoe UI"/>
          <w:noProof/>
          <w:sz w:val="28"/>
          <w:szCs w:val="44"/>
          <w:lang w:eastAsia="sv-SE"/>
        </w:rPr>
        <w:t xml:space="preserve">Jung. (Utgiven på svenska 1919 </w:t>
      </w:r>
      <w:r>
        <w:rPr>
          <w:rFonts w:ascii="Cambria" w:hAnsi="Cambria" w:cs="Segoe UI"/>
          <w:noProof/>
          <w:sz w:val="28"/>
          <w:szCs w:val="44"/>
          <w:lang w:eastAsia="sv-SE"/>
        </w:rPr>
        <w:t xml:space="preserve">och 1920). </w:t>
      </w:r>
      <w:r w:rsidRPr="00D13F7F">
        <w:rPr>
          <w:rFonts w:ascii="Cambria" w:hAnsi="Cambria" w:cs="Segoe UI"/>
          <w:noProof/>
          <w:sz w:val="28"/>
          <w:szCs w:val="44"/>
          <w:lang w:val="en-US" w:eastAsia="sv-SE"/>
        </w:rPr>
        <w:t>Dorot</w:t>
      </w:r>
      <w:r w:rsidR="00D13F7F" w:rsidRPr="00D13F7F">
        <w:rPr>
          <w:rFonts w:ascii="Cambria" w:hAnsi="Cambria" w:cs="Segoe UI"/>
          <w:noProof/>
          <w:sz w:val="28"/>
          <w:szCs w:val="44"/>
          <w:lang w:val="en-US" w:eastAsia="sv-SE"/>
        </w:rPr>
        <w:t>hy L. Sayers näm</w:t>
      </w:r>
      <w:r w:rsidRPr="00D13F7F">
        <w:rPr>
          <w:rFonts w:ascii="Cambria" w:hAnsi="Cambria" w:cs="Segoe UI"/>
          <w:noProof/>
          <w:sz w:val="28"/>
          <w:szCs w:val="44"/>
          <w:lang w:val="en-US" w:eastAsia="sv-SE"/>
        </w:rPr>
        <w:t xml:space="preserve">ner i ”Introduction” till </w:t>
      </w:r>
      <w:r w:rsidRPr="00D13F7F">
        <w:rPr>
          <w:rFonts w:ascii="Cambria" w:hAnsi="Cambria" w:cs="Segoe UI"/>
          <w:i/>
          <w:noProof/>
          <w:sz w:val="28"/>
          <w:szCs w:val="44"/>
          <w:lang w:val="en-US" w:eastAsia="sv-SE"/>
        </w:rPr>
        <w:t xml:space="preserve">Great Short Stories of Detection, Mystery and Horror </w:t>
      </w:r>
      <w:r w:rsidRPr="00D13F7F">
        <w:rPr>
          <w:rFonts w:ascii="Cambria" w:hAnsi="Cambria" w:cs="Segoe UI"/>
          <w:noProof/>
          <w:sz w:val="28"/>
          <w:szCs w:val="44"/>
          <w:lang w:val="en-US" w:eastAsia="sv-SE"/>
        </w:rPr>
        <w:t xml:space="preserve"> (1928) att Isabel </w:t>
      </w:r>
      <w:r w:rsidRPr="00D13F7F">
        <w:rPr>
          <w:rFonts w:ascii="Cambria" w:hAnsi="Cambria" w:cs="Segoe UI"/>
          <w:noProof/>
          <w:sz w:val="28"/>
          <w:szCs w:val="44"/>
          <w:lang w:val="en-US" w:eastAsia="sv-SE"/>
        </w:rPr>
        <w:lastRenderedPageBreak/>
        <w:t>Ostranders detektiv Wade Terhune är en “</w:t>
      </w:r>
      <w:r w:rsidR="00D13F7F">
        <w:rPr>
          <w:rFonts w:ascii="Cambria" w:hAnsi="Cambria" w:cs="Segoe UI"/>
          <w:noProof/>
          <w:sz w:val="28"/>
          <w:szCs w:val="44"/>
          <w:lang w:val="en-US" w:eastAsia="sv-SE"/>
        </w:rPr>
        <w:t>’sc</w:t>
      </w:r>
      <w:r w:rsidRPr="00D13F7F">
        <w:rPr>
          <w:rFonts w:ascii="Cambria" w:hAnsi="Cambria" w:cs="Segoe UI"/>
          <w:noProof/>
          <w:sz w:val="28"/>
          <w:szCs w:val="44"/>
          <w:lang w:val="en-US" w:eastAsia="sv-SE"/>
        </w:rPr>
        <w:t>ientific</w:t>
      </w:r>
      <w:r w:rsidR="00D13F7F">
        <w:rPr>
          <w:rFonts w:ascii="Cambria" w:hAnsi="Cambria" w:cs="Segoe UI"/>
          <w:noProof/>
          <w:sz w:val="28"/>
          <w:szCs w:val="44"/>
          <w:lang w:val="en-US" w:eastAsia="sv-SE"/>
        </w:rPr>
        <w:t>’</w:t>
      </w:r>
      <w:r w:rsidRPr="00D13F7F">
        <w:rPr>
          <w:rFonts w:ascii="Cambria" w:hAnsi="Cambria" w:cs="Segoe UI"/>
          <w:noProof/>
          <w:sz w:val="28"/>
          <w:szCs w:val="44"/>
          <w:lang w:val="en-US" w:eastAsia="sv-SE"/>
        </w:rPr>
        <w:t xml:space="preserve"> private detective, who believes in modern psycho-analytical detective apparatus” </w:t>
      </w:r>
      <w:r w:rsidRPr="00D13F7F">
        <w:rPr>
          <w:rFonts w:ascii="Cambria" w:hAnsi="Cambria" w:cs="Segoe UI"/>
          <w:i/>
          <w:noProof/>
          <w:sz w:val="28"/>
          <w:szCs w:val="44"/>
          <w:lang w:val="en-US" w:eastAsia="sv-SE"/>
        </w:rPr>
        <w:t xml:space="preserve"> </w:t>
      </w:r>
      <w:r w:rsidRPr="00D13F7F">
        <w:rPr>
          <w:rFonts w:ascii="Cambria" w:hAnsi="Cambria" w:cs="Segoe UI"/>
          <w:noProof/>
          <w:sz w:val="28"/>
          <w:szCs w:val="44"/>
          <w:lang w:val="en-US" w:eastAsia="sv-SE"/>
        </w:rPr>
        <w:t xml:space="preserve">(s.38). </w:t>
      </w:r>
      <w:r w:rsidR="00D13F7F">
        <w:rPr>
          <w:rFonts w:ascii="Cambria" w:hAnsi="Cambria" w:cs="Segoe UI"/>
          <w:noProof/>
          <w:sz w:val="28"/>
          <w:szCs w:val="44"/>
          <w:lang w:eastAsia="sv-SE"/>
        </w:rPr>
        <w:t>Närm</w:t>
      </w:r>
      <w:r w:rsidRPr="00D25F3E">
        <w:rPr>
          <w:rFonts w:ascii="Cambria" w:hAnsi="Cambria" w:cs="Segoe UI"/>
          <w:noProof/>
          <w:sz w:val="28"/>
          <w:szCs w:val="44"/>
          <w:lang w:eastAsia="sv-SE"/>
        </w:rPr>
        <w:t xml:space="preserve">ast åsyftas väl </w:t>
      </w:r>
      <w:r w:rsidRPr="00D25F3E">
        <w:rPr>
          <w:rFonts w:ascii="Cambria" w:hAnsi="Cambria" w:cs="Segoe UI"/>
          <w:i/>
          <w:noProof/>
          <w:sz w:val="28"/>
          <w:szCs w:val="44"/>
          <w:lang w:eastAsia="sv-SE"/>
        </w:rPr>
        <w:t xml:space="preserve">The Clue in the Air </w:t>
      </w:r>
      <w:r w:rsidRPr="00D25F3E">
        <w:rPr>
          <w:rFonts w:ascii="Cambria" w:hAnsi="Cambria" w:cs="Segoe UI"/>
          <w:noProof/>
          <w:sz w:val="28"/>
          <w:szCs w:val="44"/>
          <w:lang w:eastAsia="sv-SE"/>
        </w:rPr>
        <w:t>(1917).</w:t>
      </w:r>
    </w:p>
    <w:p w:rsidR="00D25F3E" w:rsidRDefault="00D25F3E" w:rsidP="00DC0380">
      <w:pPr>
        <w:spacing w:after="0" w:line="140" w:lineRule="atLeast"/>
        <w:rPr>
          <w:rFonts w:ascii="Cambria" w:hAnsi="Cambria" w:cs="Segoe UI"/>
          <w:noProof/>
          <w:sz w:val="28"/>
          <w:szCs w:val="44"/>
          <w:lang w:eastAsia="sv-SE"/>
        </w:rPr>
      </w:pPr>
      <w:r w:rsidRPr="00D25F3E">
        <w:rPr>
          <w:rFonts w:ascii="Cambria" w:hAnsi="Cambria" w:cs="Segoe UI"/>
          <w:noProof/>
          <w:sz w:val="28"/>
          <w:szCs w:val="44"/>
          <w:lang w:eastAsia="sv-SE"/>
        </w:rPr>
        <w:t>Man kunde även nämna frans</w:t>
      </w:r>
      <w:r w:rsidR="00D13F7F">
        <w:rPr>
          <w:rFonts w:ascii="Cambria" w:hAnsi="Cambria" w:cs="Segoe UI"/>
          <w:noProof/>
          <w:sz w:val="28"/>
          <w:szCs w:val="44"/>
          <w:lang w:eastAsia="sv-SE"/>
        </w:rPr>
        <w:t>-</w:t>
      </w:r>
      <w:r w:rsidRPr="00D25F3E">
        <w:rPr>
          <w:rFonts w:ascii="Cambria" w:hAnsi="Cambria" w:cs="Segoe UI"/>
          <w:noProof/>
          <w:sz w:val="28"/>
          <w:szCs w:val="44"/>
          <w:lang w:eastAsia="sv-SE"/>
        </w:rPr>
        <w:t>mannen Maurice Dekobras inter</w:t>
      </w:r>
      <w:r w:rsidR="00D13F7F">
        <w:rPr>
          <w:rFonts w:ascii="Cambria" w:hAnsi="Cambria" w:cs="Segoe UI"/>
          <w:noProof/>
          <w:sz w:val="28"/>
          <w:szCs w:val="44"/>
          <w:lang w:eastAsia="sv-SE"/>
        </w:rPr>
        <w:t>-</w:t>
      </w:r>
      <w:r w:rsidRPr="00D25F3E">
        <w:rPr>
          <w:rFonts w:ascii="Cambria" w:hAnsi="Cambria" w:cs="Segoe UI"/>
          <w:noProof/>
          <w:sz w:val="28"/>
          <w:szCs w:val="44"/>
          <w:lang w:eastAsia="sv-SE"/>
        </w:rPr>
        <w:t xml:space="preserve">nationella storsäljare </w:t>
      </w:r>
      <w:r>
        <w:rPr>
          <w:rFonts w:ascii="Cambria" w:hAnsi="Cambria" w:cs="Segoe UI"/>
          <w:i/>
          <w:noProof/>
          <w:sz w:val="28"/>
          <w:szCs w:val="44"/>
          <w:lang w:eastAsia="sv-SE"/>
        </w:rPr>
        <w:t xml:space="preserve">Madone des sleepings </w:t>
      </w:r>
      <w:r>
        <w:rPr>
          <w:rFonts w:ascii="Cambria" w:hAnsi="Cambria" w:cs="Segoe UI"/>
          <w:noProof/>
          <w:sz w:val="28"/>
          <w:szCs w:val="44"/>
          <w:lang w:eastAsia="sv-SE"/>
        </w:rPr>
        <w:t>(1925), där Sigmund Freud går igen under namnet Sigf</w:t>
      </w:r>
      <w:r w:rsidR="00D13F7F">
        <w:rPr>
          <w:rFonts w:ascii="Cambria" w:hAnsi="Cambria" w:cs="Segoe UI"/>
          <w:noProof/>
          <w:sz w:val="28"/>
          <w:szCs w:val="44"/>
          <w:lang w:eastAsia="sv-SE"/>
        </w:rPr>
        <w:t>ried Traurig (samtidigt som Fre</w:t>
      </w:r>
      <w:r>
        <w:rPr>
          <w:rFonts w:ascii="Cambria" w:hAnsi="Cambria" w:cs="Segoe UI"/>
          <w:noProof/>
          <w:sz w:val="28"/>
          <w:szCs w:val="44"/>
          <w:lang w:eastAsia="sv-SE"/>
        </w:rPr>
        <w:t xml:space="preserve">ud i romanens inledning </w:t>
      </w:r>
      <w:r w:rsidR="00D13F7F">
        <w:rPr>
          <w:rFonts w:ascii="Cambria" w:hAnsi="Cambria" w:cs="Segoe UI"/>
          <w:noProof/>
          <w:sz w:val="28"/>
          <w:szCs w:val="44"/>
          <w:lang w:eastAsia="sv-SE"/>
        </w:rPr>
        <w:t>nämns som Traurigs lärofader -</w:t>
      </w:r>
      <w:r>
        <w:rPr>
          <w:rFonts w:ascii="Cambria" w:hAnsi="Cambria" w:cs="Segoe UI"/>
          <w:noProof/>
          <w:sz w:val="28"/>
          <w:szCs w:val="44"/>
          <w:lang w:eastAsia="sv-SE"/>
        </w:rPr>
        <w:t xml:space="preserve"> </w:t>
      </w:r>
      <w:r w:rsidR="00D13F7F">
        <w:rPr>
          <w:rFonts w:ascii="Cambria" w:hAnsi="Cambria" w:cs="Segoe UI"/>
          <w:noProof/>
          <w:sz w:val="28"/>
          <w:szCs w:val="44"/>
          <w:lang w:eastAsia="sv-SE"/>
        </w:rPr>
        <w:t xml:space="preserve">!?!), och där drömtydning förekommer på tre ställen. </w:t>
      </w:r>
    </w:p>
    <w:p w:rsidR="00D13F7F" w:rsidRDefault="00D13F7F"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Det här är naturligtvis bara toppen på isberget. Den som verkligen vill bilda sig en uppfattning om psyko-analysens popularisering i Sverige i initialfasen utaför fackmännens krets har bara att kavla upp ärmarna och börja gräva!</w:t>
      </w:r>
    </w:p>
    <w:p w:rsidR="00D13F7F" w:rsidRDefault="00D13F7F" w:rsidP="00DC0380">
      <w:pPr>
        <w:spacing w:after="0" w:line="140" w:lineRule="atLeast"/>
        <w:rPr>
          <w:rFonts w:ascii="Cambria" w:hAnsi="Cambria" w:cs="Segoe UI"/>
          <w:noProof/>
          <w:sz w:val="28"/>
          <w:szCs w:val="44"/>
          <w:lang w:eastAsia="sv-SE"/>
        </w:rPr>
      </w:pPr>
    </w:p>
    <w:p w:rsidR="00D13F7F" w:rsidRDefault="00D13F7F" w:rsidP="00DC0380">
      <w:pPr>
        <w:spacing w:after="0" w:line="140" w:lineRule="atLeast"/>
        <w:rPr>
          <w:rFonts w:ascii="Cambria" w:hAnsi="Cambria" w:cs="Segoe UI"/>
          <w:b/>
          <w:noProof/>
          <w:sz w:val="28"/>
          <w:szCs w:val="44"/>
          <w:lang w:eastAsia="sv-SE"/>
        </w:rPr>
      </w:pPr>
      <w:r>
        <w:rPr>
          <w:rFonts w:ascii="Cambria" w:hAnsi="Cambria" w:cs="Segoe UI"/>
          <w:b/>
          <w:noProof/>
          <w:sz w:val="28"/>
          <w:szCs w:val="44"/>
          <w:lang w:eastAsia="sv-SE"/>
        </w:rPr>
        <w:t>Jonas Ellerström: Minnet av kasinot</w:t>
      </w:r>
    </w:p>
    <w:p w:rsidR="00DE588C" w:rsidRDefault="00DE588C" w:rsidP="00DC0380">
      <w:pPr>
        <w:spacing w:after="0" w:line="140" w:lineRule="atLeast"/>
        <w:rPr>
          <w:rFonts w:ascii="Cambria" w:hAnsi="Cambria" w:cs="Segoe UI"/>
          <w:b/>
          <w:noProof/>
          <w:sz w:val="28"/>
          <w:szCs w:val="44"/>
          <w:lang w:eastAsia="sv-SE"/>
        </w:rPr>
      </w:pPr>
    </w:p>
    <w:p w:rsidR="00DE588C" w:rsidRPr="00DE588C" w:rsidRDefault="00DE588C"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Frank Heller i Monte Carlo</w:t>
      </w:r>
    </w:p>
    <w:p w:rsidR="00D13F7F" w:rsidRDefault="00D13F7F" w:rsidP="00DC0380">
      <w:pPr>
        <w:spacing w:after="0" w:line="140" w:lineRule="atLeast"/>
        <w:rPr>
          <w:rFonts w:ascii="Cambria" w:hAnsi="Cambria" w:cs="Segoe UI"/>
          <w:b/>
          <w:noProof/>
          <w:sz w:val="28"/>
          <w:szCs w:val="44"/>
          <w:lang w:eastAsia="sv-SE"/>
        </w:rPr>
      </w:pPr>
    </w:p>
    <w:p w:rsidR="00DE588C" w:rsidRDefault="00D13F7F"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Då var det 1926 och b</w:t>
      </w:r>
      <w:r w:rsidR="00DE588C">
        <w:rPr>
          <w:rFonts w:ascii="Cambria" w:hAnsi="Cambria" w:cs="Segoe UI"/>
          <w:noProof/>
          <w:sz w:val="28"/>
          <w:szCs w:val="44"/>
          <w:lang w:eastAsia="sv-SE"/>
        </w:rPr>
        <w:t>örskraschen låg ännu tre år i f</w:t>
      </w:r>
      <w:r>
        <w:rPr>
          <w:rFonts w:ascii="Cambria" w:hAnsi="Cambria" w:cs="Segoe UI"/>
          <w:noProof/>
          <w:sz w:val="28"/>
          <w:szCs w:val="44"/>
          <w:lang w:eastAsia="sv-SE"/>
        </w:rPr>
        <w:t>ramtiden. Euro</w:t>
      </w:r>
      <w:r w:rsidR="00DE588C">
        <w:rPr>
          <w:rFonts w:ascii="Cambria" w:hAnsi="Cambria" w:cs="Segoe UI"/>
          <w:noProof/>
          <w:sz w:val="28"/>
          <w:szCs w:val="44"/>
          <w:lang w:eastAsia="sv-SE"/>
        </w:rPr>
        <w:t>pa hade återhämtat sig från val</w:t>
      </w:r>
      <w:r>
        <w:rPr>
          <w:rFonts w:ascii="Cambria" w:hAnsi="Cambria" w:cs="Segoe UI"/>
          <w:noProof/>
          <w:sz w:val="28"/>
          <w:szCs w:val="44"/>
          <w:lang w:eastAsia="sv-SE"/>
        </w:rPr>
        <w:t>uta – och arbe</w:t>
      </w:r>
      <w:r w:rsidR="00DE588C">
        <w:rPr>
          <w:rFonts w:ascii="Cambria" w:hAnsi="Cambria" w:cs="Segoe UI"/>
          <w:noProof/>
          <w:sz w:val="28"/>
          <w:szCs w:val="44"/>
          <w:lang w:eastAsia="sv-SE"/>
        </w:rPr>
        <w:t>tsmarknadskriserna efter det värld</w:t>
      </w:r>
      <w:r>
        <w:rPr>
          <w:rFonts w:ascii="Cambria" w:hAnsi="Cambria" w:cs="Segoe UI"/>
          <w:noProof/>
          <w:sz w:val="28"/>
          <w:szCs w:val="44"/>
          <w:lang w:eastAsia="sv-SE"/>
        </w:rPr>
        <w:t>skrig som ännu</w:t>
      </w:r>
      <w:r w:rsidR="00DE588C">
        <w:rPr>
          <w:rFonts w:ascii="Cambria" w:hAnsi="Cambria" w:cs="Segoe UI"/>
          <w:noProof/>
          <w:sz w:val="28"/>
          <w:szCs w:val="44"/>
          <w:lang w:eastAsia="sv-SE"/>
        </w:rPr>
        <w:t xml:space="preserve"> </w:t>
      </w:r>
      <w:r>
        <w:rPr>
          <w:rFonts w:ascii="Cambria" w:hAnsi="Cambria" w:cs="Segoe UI"/>
          <w:noProof/>
          <w:sz w:val="28"/>
          <w:szCs w:val="44"/>
          <w:lang w:eastAsia="sv-SE"/>
        </w:rPr>
        <w:t>inte</w:t>
      </w:r>
      <w:r w:rsidR="00DE588C">
        <w:rPr>
          <w:rFonts w:ascii="Cambria" w:hAnsi="Cambria" w:cs="Segoe UI"/>
          <w:noProof/>
          <w:sz w:val="28"/>
          <w:szCs w:val="44"/>
          <w:lang w:eastAsia="sv-SE"/>
        </w:rPr>
        <w:t xml:space="preserve"> </w:t>
      </w:r>
      <w:r>
        <w:rPr>
          <w:rFonts w:ascii="Cambria" w:hAnsi="Cambria" w:cs="Segoe UI"/>
          <w:noProof/>
          <w:sz w:val="28"/>
          <w:szCs w:val="44"/>
          <w:lang w:eastAsia="sv-SE"/>
        </w:rPr>
        <w:t>fått namnet det först</w:t>
      </w:r>
      <w:r w:rsidR="00DE588C">
        <w:rPr>
          <w:rFonts w:ascii="Cambria" w:hAnsi="Cambria" w:cs="Segoe UI"/>
          <w:noProof/>
          <w:sz w:val="28"/>
          <w:szCs w:val="44"/>
          <w:lang w:eastAsia="sv-SE"/>
        </w:rPr>
        <w:t>a. Mussolini var en allmänt respek</w:t>
      </w:r>
      <w:r>
        <w:rPr>
          <w:rFonts w:ascii="Cambria" w:hAnsi="Cambria" w:cs="Segoe UI"/>
          <w:noProof/>
          <w:sz w:val="28"/>
          <w:szCs w:val="44"/>
          <w:lang w:eastAsia="sv-SE"/>
        </w:rPr>
        <w:t xml:space="preserve">terad politisk ledare, och i </w:t>
      </w:r>
      <w:r w:rsidR="00DE588C">
        <w:rPr>
          <w:rFonts w:ascii="Cambria" w:hAnsi="Cambria" w:cs="Segoe UI"/>
          <w:noProof/>
          <w:sz w:val="28"/>
          <w:szCs w:val="44"/>
          <w:lang w:eastAsia="sv-SE"/>
        </w:rPr>
        <w:t>Mü</w:t>
      </w:r>
      <w:r>
        <w:rPr>
          <w:rFonts w:ascii="Cambria" w:hAnsi="Cambria" w:cs="Segoe UI"/>
          <w:noProof/>
          <w:sz w:val="28"/>
          <w:szCs w:val="44"/>
          <w:lang w:eastAsia="sv-SE"/>
        </w:rPr>
        <w:t>nchen hade visserligen en ung rabulist vid namn Hitler gjort ett misslyck</w:t>
      </w:r>
      <w:r w:rsidR="00DE588C">
        <w:rPr>
          <w:rFonts w:ascii="Cambria" w:hAnsi="Cambria" w:cs="Segoe UI"/>
          <w:noProof/>
          <w:sz w:val="28"/>
          <w:szCs w:val="44"/>
          <w:lang w:eastAsia="sv-SE"/>
        </w:rPr>
        <w:t>a</w:t>
      </w:r>
      <w:r>
        <w:rPr>
          <w:rFonts w:ascii="Cambria" w:hAnsi="Cambria" w:cs="Segoe UI"/>
          <w:noProof/>
          <w:sz w:val="28"/>
          <w:szCs w:val="44"/>
          <w:lang w:eastAsia="sv-SE"/>
        </w:rPr>
        <w:t>t kuppförsök, men i huvudsak njöt man av vin</w:t>
      </w:r>
      <w:r w:rsidR="00DE588C">
        <w:rPr>
          <w:rFonts w:ascii="Cambria" w:hAnsi="Cambria" w:cs="Segoe UI"/>
          <w:noProof/>
          <w:sz w:val="28"/>
          <w:szCs w:val="44"/>
          <w:lang w:eastAsia="sv-SE"/>
        </w:rPr>
        <w:t>, kab</w:t>
      </w:r>
      <w:r>
        <w:rPr>
          <w:rFonts w:ascii="Cambria" w:hAnsi="Cambria" w:cs="Segoe UI"/>
          <w:noProof/>
          <w:sz w:val="28"/>
          <w:szCs w:val="44"/>
          <w:lang w:eastAsia="sv-SE"/>
        </w:rPr>
        <w:t xml:space="preserve">aréer och jazz. </w:t>
      </w:r>
    </w:p>
    <w:p w:rsidR="00DE588C" w:rsidRDefault="00D13F7F"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lastRenderedPageBreak/>
        <w:t>Så såg världen ut för</w:t>
      </w:r>
      <w:r w:rsidR="00DE588C">
        <w:rPr>
          <w:rFonts w:ascii="Cambria" w:hAnsi="Cambria" w:cs="Segoe UI"/>
          <w:noProof/>
          <w:sz w:val="28"/>
          <w:szCs w:val="44"/>
          <w:lang w:eastAsia="sv-SE"/>
        </w:rPr>
        <w:t xml:space="preserve"> </w:t>
      </w:r>
      <w:r>
        <w:rPr>
          <w:rFonts w:ascii="Cambria" w:hAnsi="Cambria" w:cs="Segoe UI"/>
          <w:noProof/>
          <w:sz w:val="28"/>
          <w:szCs w:val="44"/>
          <w:lang w:eastAsia="sv-SE"/>
        </w:rPr>
        <w:t>resenären Frank Heller, som fått i uppdrag att förfat</w:t>
      </w:r>
      <w:r w:rsidR="00DE588C">
        <w:rPr>
          <w:rFonts w:ascii="Cambria" w:hAnsi="Cambria" w:cs="Segoe UI"/>
          <w:noProof/>
          <w:sz w:val="28"/>
          <w:szCs w:val="44"/>
          <w:lang w:eastAsia="sv-SE"/>
        </w:rPr>
        <w:t>ta en ha</w:t>
      </w:r>
      <w:r>
        <w:rPr>
          <w:rFonts w:ascii="Cambria" w:hAnsi="Cambria" w:cs="Segoe UI"/>
          <w:noProof/>
          <w:sz w:val="28"/>
          <w:szCs w:val="44"/>
          <w:lang w:eastAsia="sv-SE"/>
        </w:rPr>
        <w:t>ndbok för re</w:t>
      </w:r>
      <w:r w:rsidR="00DE588C">
        <w:rPr>
          <w:rFonts w:ascii="Cambria" w:hAnsi="Cambria" w:cs="Segoe UI"/>
          <w:noProof/>
          <w:sz w:val="28"/>
          <w:szCs w:val="44"/>
          <w:lang w:eastAsia="sv-SE"/>
        </w:rPr>
        <w:t>slystna svenskar. Den kom ut å</w:t>
      </w:r>
      <w:r>
        <w:rPr>
          <w:rFonts w:ascii="Cambria" w:hAnsi="Cambria" w:cs="Segoe UI"/>
          <w:noProof/>
          <w:sz w:val="28"/>
          <w:szCs w:val="44"/>
          <w:lang w:eastAsia="sv-SE"/>
        </w:rPr>
        <w:t>ret därpå, hade undertiteln ”Var man äter – och vad – i Europa” och är fortfaran</w:t>
      </w:r>
      <w:r w:rsidR="00DE588C">
        <w:rPr>
          <w:rFonts w:ascii="Cambria" w:hAnsi="Cambria" w:cs="Segoe UI"/>
          <w:noProof/>
          <w:sz w:val="28"/>
          <w:szCs w:val="44"/>
          <w:lang w:eastAsia="sv-SE"/>
        </w:rPr>
        <w:t>de läsvärd. Men de</w:t>
      </w:r>
      <w:r>
        <w:rPr>
          <w:rFonts w:ascii="Cambria" w:hAnsi="Cambria" w:cs="Segoe UI"/>
          <w:noProof/>
          <w:sz w:val="28"/>
          <w:szCs w:val="44"/>
          <w:lang w:eastAsia="sv-SE"/>
        </w:rPr>
        <w:t>t so</w:t>
      </w:r>
      <w:r w:rsidR="00DE588C">
        <w:rPr>
          <w:rFonts w:ascii="Cambria" w:hAnsi="Cambria" w:cs="Segoe UI"/>
          <w:noProof/>
          <w:sz w:val="28"/>
          <w:szCs w:val="44"/>
          <w:lang w:eastAsia="sv-SE"/>
        </w:rPr>
        <w:t>m</w:t>
      </w:r>
      <w:r>
        <w:rPr>
          <w:rFonts w:ascii="Cambria" w:hAnsi="Cambria" w:cs="Segoe UI"/>
          <w:noProof/>
          <w:sz w:val="28"/>
          <w:szCs w:val="44"/>
          <w:lang w:eastAsia="sv-SE"/>
        </w:rPr>
        <w:t xml:space="preserve"> främst stannar i minnet är en märklig skälvning i avsni</w:t>
      </w:r>
      <w:r w:rsidR="00DE588C">
        <w:rPr>
          <w:rFonts w:ascii="Cambria" w:hAnsi="Cambria" w:cs="Segoe UI"/>
          <w:noProof/>
          <w:sz w:val="28"/>
          <w:szCs w:val="44"/>
          <w:lang w:eastAsia="sv-SE"/>
        </w:rPr>
        <w:t>t</w:t>
      </w:r>
      <w:r>
        <w:rPr>
          <w:rFonts w:ascii="Cambria" w:hAnsi="Cambria" w:cs="Segoe UI"/>
          <w:noProof/>
          <w:sz w:val="28"/>
          <w:szCs w:val="44"/>
          <w:lang w:eastAsia="sv-SE"/>
        </w:rPr>
        <w:t>tet om Monte</w:t>
      </w:r>
      <w:r w:rsidR="00DE588C">
        <w:rPr>
          <w:rFonts w:ascii="Cambria" w:hAnsi="Cambria" w:cs="Segoe UI"/>
          <w:noProof/>
          <w:sz w:val="28"/>
          <w:szCs w:val="44"/>
          <w:lang w:eastAsia="sv-SE"/>
        </w:rPr>
        <w:t xml:space="preserve"> Carlo. Fenton år tidigare hade d</w:t>
      </w:r>
      <w:r>
        <w:rPr>
          <w:rFonts w:ascii="Cambria" w:hAnsi="Cambria" w:cs="Segoe UI"/>
          <w:noProof/>
          <w:sz w:val="28"/>
          <w:szCs w:val="44"/>
          <w:lang w:eastAsia="sv-SE"/>
        </w:rPr>
        <w:t>en I</w:t>
      </w:r>
      <w:r w:rsidR="00DE588C">
        <w:rPr>
          <w:rFonts w:ascii="Cambria" w:hAnsi="Cambria" w:cs="Segoe UI"/>
          <w:noProof/>
          <w:sz w:val="28"/>
          <w:szCs w:val="44"/>
          <w:lang w:eastAsia="sv-SE"/>
        </w:rPr>
        <w:t>nter</w:t>
      </w:r>
      <w:r>
        <w:rPr>
          <w:rFonts w:ascii="Cambria" w:hAnsi="Cambria" w:cs="Segoe UI"/>
          <w:noProof/>
          <w:sz w:val="28"/>
          <w:szCs w:val="44"/>
          <w:lang w:eastAsia="sv-SE"/>
        </w:rPr>
        <w:t>polefterlyste filo</w:t>
      </w:r>
      <w:r w:rsidR="00DE588C">
        <w:rPr>
          <w:rFonts w:ascii="Cambria" w:hAnsi="Cambria" w:cs="Segoe UI"/>
          <w:noProof/>
          <w:sz w:val="28"/>
          <w:szCs w:val="44"/>
          <w:lang w:eastAsia="sv-SE"/>
        </w:rPr>
        <w:t>-</w:t>
      </w:r>
      <w:r>
        <w:rPr>
          <w:rFonts w:ascii="Cambria" w:hAnsi="Cambria" w:cs="Segoe UI"/>
          <w:noProof/>
          <w:sz w:val="28"/>
          <w:szCs w:val="44"/>
          <w:lang w:eastAsia="sv-SE"/>
        </w:rPr>
        <w:t>sofie doktorn Gunnar Serner under sitt nya namn Frank Heller spelat bort</w:t>
      </w:r>
      <w:r w:rsidR="00DE588C">
        <w:rPr>
          <w:rFonts w:ascii="Cambria" w:hAnsi="Cambria" w:cs="Segoe UI"/>
          <w:noProof/>
          <w:sz w:val="28"/>
          <w:szCs w:val="44"/>
          <w:lang w:eastAsia="sv-SE"/>
        </w:rPr>
        <w:t xml:space="preserve"> allt kapital han lurat till si</w:t>
      </w:r>
      <w:r>
        <w:rPr>
          <w:rFonts w:ascii="Cambria" w:hAnsi="Cambria" w:cs="Segoe UI"/>
          <w:noProof/>
          <w:sz w:val="28"/>
          <w:szCs w:val="44"/>
          <w:lang w:eastAsia="sv-SE"/>
        </w:rPr>
        <w:t>g av bankerna i Lund på</w:t>
      </w:r>
      <w:r w:rsidR="00DE588C">
        <w:rPr>
          <w:rFonts w:ascii="Cambria" w:hAnsi="Cambria" w:cs="Segoe UI"/>
          <w:noProof/>
          <w:sz w:val="28"/>
          <w:szCs w:val="44"/>
          <w:lang w:eastAsia="sv-SE"/>
        </w:rPr>
        <w:t xml:space="preserve"> </w:t>
      </w:r>
      <w:r>
        <w:rPr>
          <w:rFonts w:ascii="Cambria" w:hAnsi="Cambria" w:cs="Segoe UI"/>
          <w:noProof/>
          <w:sz w:val="28"/>
          <w:szCs w:val="44"/>
          <w:lang w:eastAsia="sv-SE"/>
        </w:rPr>
        <w:t xml:space="preserve">casinot där. </w:t>
      </w:r>
      <w:r w:rsidR="00DE588C">
        <w:rPr>
          <w:rFonts w:ascii="Cambria" w:hAnsi="Cambria" w:cs="Segoe UI"/>
          <w:noProof/>
          <w:sz w:val="28"/>
          <w:szCs w:val="44"/>
          <w:lang w:eastAsia="sv-SE"/>
        </w:rPr>
        <w:t xml:space="preserve">Av nödtvång blev han för-fattare, framgången kom snabbt men att den varit dyrköpt anas i den varning han nu utdelar för ”det stora gula huset vid kasino-platsen, som med sina persienner för fönstren påminner om ett i solen dåsande rovdjur”. </w:t>
      </w:r>
    </w:p>
    <w:p w:rsidR="00D13F7F" w:rsidRDefault="00DE588C" w:rsidP="00DC0380">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Så ger han i lätt ton tre råd till be-sökande, men fortfarande pulserar allvaret under ytan:</w:t>
      </w:r>
    </w:p>
    <w:p w:rsidR="00DE588C" w:rsidRDefault="00DE588C" w:rsidP="00DE588C">
      <w:pPr>
        <w:pStyle w:val="Liststycke"/>
        <w:numPr>
          <w:ilvl w:val="0"/>
          <w:numId w:val="3"/>
        </w:numPr>
        <w:spacing w:after="0" w:line="140" w:lineRule="atLeast"/>
        <w:rPr>
          <w:rFonts w:ascii="Cambria" w:hAnsi="Cambria" w:cs="Segoe UI"/>
          <w:noProof/>
          <w:sz w:val="28"/>
          <w:szCs w:val="44"/>
          <w:lang w:eastAsia="sv-SE"/>
        </w:rPr>
      </w:pPr>
      <w:r>
        <w:rPr>
          <w:rFonts w:ascii="Cambria" w:hAnsi="Cambria" w:cs="Segoe UI"/>
          <w:noProof/>
          <w:sz w:val="28"/>
          <w:szCs w:val="44"/>
          <w:lang w:eastAsia="sv-SE"/>
        </w:rPr>
        <w:t>Spela aldrig!</w:t>
      </w:r>
    </w:p>
    <w:p w:rsidR="00DE588C" w:rsidRDefault="00DE588C" w:rsidP="00DE588C">
      <w:pPr>
        <w:pStyle w:val="Liststycke"/>
        <w:numPr>
          <w:ilvl w:val="0"/>
          <w:numId w:val="3"/>
        </w:numPr>
        <w:spacing w:after="0" w:line="140" w:lineRule="atLeast"/>
        <w:rPr>
          <w:rFonts w:ascii="Cambria" w:hAnsi="Cambria" w:cs="Segoe UI"/>
          <w:noProof/>
          <w:sz w:val="28"/>
          <w:szCs w:val="44"/>
          <w:lang w:eastAsia="sv-SE"/>
        </w:rPr>
      </w:pPr>
      <w:r>
        <w:rPr>
          <w:rFonts w:ascii="Cambria" w:hAnsi="Cambria" w:cs="Segoe UI"/>
          <w:noProof/>
          <w:sz w:val="28"/>
          <w:szCs w:val="44"/>
          <w:lang w:eastAsia="sv-SE"/>
        </w:rPr>
        <w:t xml:space="preserve"> Om ni spelar, vinn!</w:t>
      </w:r>
    </w:p>
    <w:p w:rsidR="00DE588C" w:rsidRDefault="00DE588C" w:rsidP="00DE588C">
      <w:pPr>
        <w:pStyle w:val="Liststycke"/>
        <w:numPr>
          <w:ilvl w:val="0"/>
          <w:numId w:val="3"/>
        </w:numPr>
        <w:spacing w:after="0" w:line="140" w:lineRule="atLeast"/>
        <w:rPr>
          <w:rFonts w:ascii="Cambria" w:hAnsi="Cambria" w:cs="Segoe UI"/>
          <w:noProof/>
          <w:sz w:val="28"/>
          <w:szCs w:val="44"/>
          <w:lang w:eastAsia="sv-SE"/>
        </w:rPr>
      </w:pPr>
      <w:r>
        <w:rPr>
          <w:rFonts w:ascii="Cambria" w:hAnsi="Cambria" w:cs="Segoe UI"/>
          <w:noProof/>
          <w:sz w:val="28"/>
          <w:szCs w:val="44"/>
          <w:lang w:eastAsia="sv-SE"/>
        </w:rPr>
        <w:t>Om ni vinner, res strax, annars förlorar ni!</w:t>
      </w:r>
    </w:p>
    <w:p w:rsidR="00DE588C" w:rsidRDefault="00DE588C" w:rsidP="00DE588C">
      <w:pPr>
        <w:spacing w:after="0" w:line="140" w:lineRule="atLeast"/>
        <w:rPr>
          <w:rFonts w:ascii="Cambria" w:hAnsi="Cambria" w:cs="Segoe UI"/>
          <w:noProof/>
          <w:sz w:val="28"/>
          <w:szCs w:val="44"/>
          <w:lang w:eastAsia="sv-SE"/>
        </w:rPr>
      </w:pPr>
    </w:p>
    <w:p w:rsidR="00DE588C" w:rsidRPr="00DE588C" w:rsidRDefault="00DE588C" w:rsidP="00DE588C">
      <w:pPr>
        <w:spacing w:after="0" w:line="140" w:lineRule="atLeast"/>
        <w:rPr>
          <w:rFonts w:ascii="Cambria" w:hAnsi="Cambria" w:cs="Segoe UI"/>
          <w:noProof/>
          <w:sz w:val="28"/>
          <w:szCs w:val="44"/>
          <w:lang w:eastAsia="sv-SE"/>
        </w:rPr>
      </w:pPr>
      <w:r>
        <w:rPr>
          <w:rFonts w:ascii="Cambria" w:hAnsi="Cambria" w:cs="Segoe UI"/>
          <w:noProof/>
          <w:sz w:val="28"/>
          <w:szCs w:val="44"/>
          <w:lang w:eastAsia="sv-SE"/>
        </w:rPr>
        <w:t>(Detta är en opublicerad notis för Helsingborgs Dagblad. Jonas Ellerström har bidragit med en artikel i den nya årsboken.)</w:t>
      </w: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DC0380">
      <w:pPr>
        <w:spacing w:after="0" w:line="140" w:lineRule="atLeast"/>
        <w:rPr>
          <w:rFonts w:ascii="Cambria" w:hAnsi="Cambria" w:cs="Segoe UI"/>
          <w:b/>
          <w:sz w:val="28"/>
          <w:szCs w:val="44"/>
        </w:rPr>
      </w:pPr>
    </w:p>
    <w:p w:rsidR="00F6552A" w:rsidRPr="00D25F3E" w:rsidRDefault="00F6552A" w:rsidP="00F6552A">
      <w:pPr>
        <w:rPr>
          <w:rFonts w:ascii="Times New Roman" w:hAnsi="Times New Roman"/>
          <w:b/>
          <w:sz w:val="24"/>
          <w:szCs w:val="24"/>
        </w:rPr>
      </w:pPr>
    </w:p>
    <w:p w:rsidR="00F6552A" w:rsidRPr="00D25F3E" w:rsidRDefault="00F6552A" w:rsidP="00DC0380">
      <w:pPr>
        <w:spacing w:after="0" w:line="140" w:lineRule="atLeast"/>
        <w:rPr>
          <w:rFonts w:ascii="Cambria" w:hAnsi="Cambria" w:cs="Segoe UI"/>
          <w:b/>
          <w:sz w:val="28"/>
          <w:szCs w:val="44"/>
        </w:rPr>
      </w:pPr>
    </w:p>
    <w:sectPr w:rsidR="00F6552A" w:rsidRPr="00D25F3E" w:rsidSect="0054679D">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9C308BF"/>
    <w:multiLevelType w:val="hybridMultilevel"/>
    <w:tmpl w:val="8FA66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04105"/>
    <w:rsid w:val="000434FE"/>
    <w:rsid w:val="000E65EF"/>
    <w:rsid w:val="00112E59"/>
    <w:rsid w:val="00143CA6"/>
    <w:rsid w:val="00182F2F"/>
    <w:rsid w:val="002C44D0"/>
    <w:rsid w:val="002C5CC3"/>
    <w:rsid w:val="002E1B4B"/>
    <w:rsid w:val="00304964"/>
    <w:rsid w:val="003261CB"/>
    <w:rsid w:val="0035546C"/>
    <w:rsid w:val="00355AC5"/>
    <w:rsid w:val="00466F53"/>
    <w:rsid w:val="00487C5D"/>
    <w:rsid w:val="0054679D"/>
    <w:rsid w:val="00623212"/>
    <w:rsid w:val="00643AD0"/>
    <w:rsid w:val="006B1E55"/>
    <w:rsid w:val="006E35C9"/>
    <w:rsid w:val="00751206"/>
    <w:rsid w:val="007960D1"/>
    <w:rsid w:val="007C10A9"/>
    <w:rsid w:val="007D5660"/>
    <w:rsid w:val="007E7AA8"/>
    <w:rsid w:val="007F316B"/>
    <w:rsid w:val="00854689"/>
    <w:rsid w:val="00886575"/>
    <w:rsid w:val="00935349"/>
    <w:rsid w:val="00946D54"/>
    <w:rsid w:val="009972D7"/>
    <w:rsid w:val="00A04105"/>
    <w:rsid w:val="00A74667"/>
    <w:rsid w:val="00B33589"/>
    <w:rsid w:val="00B34125"/>
    <w:rsid w:val="00BA785A"/>
    <w:rsid w:val="00BB1377"/>
    <w:rsid w:val="00BE28F0"/>
    <w:rsid w:val="00C1262C"/>
    <w:rsid w:val="00D13F7F"/>
    <w:rsid w:val="00D25F3E"/>
    <w:rsid w:val="00DC0380"/>
    <w:rsid w:val="00DE588C"/>
    <w:rsid w:val="00ED1CED"/>
    <w:rsid w:val="00F61117"/>
    <w:rsid w:val="00F6552A"/>
    <w:rsid w:val="00F80030"/>
    <w:rsid w:val="00FD295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105"/>
    <w:rPr>
      <w:rFonts w:ascii="Tahoma" w:hAnsi="Tahoma" w:cs="Tahoma"/>
      <w:sz w:val="16"/>
      <w:szCs w:val="16"/>
    </w:rPr>
  </w:style>
  <w:style w:type="character" w:styleId="Hyperlnk">
    <w:name w:val="Hyperlink"/>
    <w:basedOn w:val="Standardstycketeckensnitt"/>
    <w:uiPriority w:val="99"/>
    <w:unhideWhenUsed/>
    <w:rsid w:val="009972D7"/>
    <w:rPr>
      <w:color w:val="0000FF"/>
      <w:u w:val="single"/>
    </w:rPr>
  </w:style>
  <w:style w:type="paragraph" w:styleId="Liststycke">
    <w:name w:val="List Paragraph"/>
    <w:basedOn w:val="Normal"/>
    <w:uiPriority w:val="34"/>
    <w:qFormat/>
    <w:rsid w:val="00DE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05"/>
    <w:rPr>
      <w:rFonts w:ascii="Tahoma" w:hAnsi="Tahoma" w:cs="Tahoma"/>
      <w:sz w:val="16"/>
      <w:szCs w:val="16"/>
    </w:rPr>
  </w:style>
  <w:style w:type="character" w:styleId="Hyperlink">
    <w:name w:val="Hyperlink"/>
    <w:basedOn w:val="DefaultParagraphFont"/>
    <w:uiPriority w:val="99"/>
    <w:unhideWhenUsed/>
    <w:rsid w:val="009972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ssberg1@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wessberg1@gmai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2015</Words>
  <Characters>10684</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12674</CharactersWithSpaces>
  <SharedDoc>false</SharedDoc>
  <HLinks>
    <vt:vector size="6" baseType="variant">
      <vt:variant>
        <vt:i4>1310822</vt:i4>
      </vt:variant>
      <vt:variant>
        <vt:i4>0</vt:i4>
      </vt:variant>
      <vt:variant>
        <vt:i4>0</vt:i4>
      </vt:variant>
      <vt:variant>
        <vt:i4>5</vt:i4>
      </vt:variant>
      <vt:variant>
        <vt:lpwstr>mailto:gwessberg1@gmail.com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Loor</dc:creator>
  <cp:lastModifiedBy> </cp:lastModifiedBy>
  <cp:revision>2</cp:revision>
  <dcterms:created xsi:type="dcterms:W3CDTF">2013-09-05T08:37:00Z</dcterms:created>
  <dcterms:modified xsi:type="dcterms:W3CDTF">2013-09-05T08:37:00Z</dcterms:modified>
</cp:coreProperties>
</file>